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BF0" w:rsidRDefault="00425F5C" w:rsidP="00452BF0">
      <w:pPr>
        <w:pStyle w:val="14"/>
        <w:rPr>
          <w:rFonts w:eastAsia="华文新魏"/>
          <w:b/>
          <w:spacing w:val="-70"/>
          <w:sz w:val="72"/>
          <w:szCs w:val="72"/>
        </w:rPr>
      </w:pPr>
      <w:r w:rsidRPr="00425F5C">
        <w:rPr>
          <w:noProof/>
        </w:rPr>
      </w:r>
      <w:r w:rsidRPr="00425F5C">
        <w:rPr>
          <w:noProof/>
        </w:rPr>
        <w:pict>
          <v:group id="组合 76" o:spid="_x0000_s1026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">
            <v:rect id="AutoShape 3" o:spid="_x0000_s1027" style="position:absolute;width:53263;height:328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Ky8UA&#10;AADbAAAADwAAAGRycy9kb3ducmV2LnhtbESPQWvCQBSE7wX/w/KEXkrd2INKmo2IIA1FkCbW8yP7&#10;mgSzb2N2m6T/vlsoeBxm5hsm2U6mFQP1rrGsYLmIQBCXVjdcKTgXh+cNCOeRNbaWScEPOdims4cE&#10;Y21H/qAh95UIEHYxKqi972IpXVmTQbewHXHwvmxv0AfZV1L3OAa4aeVLFK2kwYbDQo0d7Wsqr/m3&#10;UTCWp+FSHN/k6emSWb5lt33++a7U43zavYLwNPl7+L+daQXrN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orLxQAAANsAAAAPAAAAAAAAAAAAAAAAAJgCAABkcnMv&#10;ZG93bnJldi54bWxQSwUGAAAAAAQABAD1AAAAigMAAAAA&#10;" filled="f" stroked="f"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3NV78A&#10;AADbAAAADwAAAGRycy9kb3ducmV2LnhtbERPzYrCMBC+C75DGGEvoul6UKlGEV1hXU9VH2BsxqbY&#10;TLpNtta3N4cFjx/f/3Ld2Uq01PjSsYLPcQKCOHe65ELB5bwfzUH4gKyxckwKnuRhver3lphq9+CM&#10;2lMoRAxhn6ICE0KdSulzQxb92NXEkbu5xmKIsCmkbvARw20lJ0kylRZLjg0Ga9oayu+nP6ugndHB&#10;X3++6LrbyaGhrP3l402pj0G3WYAI1IW3+N/9rRXM4tj4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Lc1XvwAAANsAAAAPAAAAAAAAAAAAAAAAAJgCAABkcnMvZG93bnJl&#10;di54bWxQSwUGAAAAAAQABAD1AAAAhAMAAAAA&#10;" fillcolor="silver" stroked="f">
              <v:textbox>
                <w:txbxContent>
                  <w:p w:rsidR="00CE6BD7" w:rsidRDefault="00CE6BD7" w:rsidP="00452BF0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<v:textbox inset="0,0,0,0">
                <w:txbxContent>
                  <w:p w:rsidR="00CE6BD7" w:rsidRDefault="00CE6BD7" w:rsidP="00452BF0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CE6BD7" w:rsidRDefault="00CE6BD7" w:rsidP="00452BF0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CE6BD7" w:rsidRDefault="00CE6BD7" w:rsidP="00452BF0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电话：0512-58188000传真：0512-58132373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30" type="#_x0000_t75" alt="Epoint新点" style="position:absolute;left:6286;width:41167;height:176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IIATBAAAA2wAAAA8AAABkcnMvZG93bnJldi54bWxET8uKwjAU3QvzD+EKs9PUKZRSjTIIzgPc&#10;+EJmd2nutGWam7bJtPXvzUJweTjv1WY0teipc5VlBYt5BII4t7riQsH5tJulIJxH1lhbJgU3crBZ&#10;v0xWmGk78IH6oy9ECGGXoYLS+yaT0uUlGXRz2xAH7td2Bn2AXSF1h0MIN7V8i6JEGqw4NJTY0Lak&#10;/O/4bxQM1/Tz+kOxd217+riYZPEd73dKvU7H9yUIT6N/ih/uL60gDevDl/AD5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IIATBAAAA2wAAAA8AAAAAAAAAAAAAAAAAnwIA&#10;AGRycy9kb3ducmV2LnhtbFBLBQYAAAAABAAEAPcAAACNAwAAAAA=&#10;">
              <v:imagedata r:id="rId8" o:title="Epoint新点"/>
            </v:shape>
            <w10:wrap type="none"/>
            <w10:anchorlock/>
          </v:group>
        </w:pict>
      </w:r>
    </w:p>
    <w:p w:rsidR="00452BF0" w:rsidRDefault="00452BF0" w:rsidP="00452BF0">
      <w:pPr>
        <w:ind w:firstLineChars="0" w:firstLine="0"/>
      </w:pPr>
    </w:p>
    <w:p w:rsidR="00452BF0" w:rsidRDefault="00452BF0" w:rsidP="00452BF0">
      <w:pPr>
        <w:ind w:firstLineChars="0" w:firstLine="0"/>
      </w:pPr>
    </w:p>
    <w:p w:rsidR="00452BF0" w:rsidRDefault="00452BF0" w:rsidP="00452BF0">
      <w:pPr>
        <w:ind w:firstLineChars="0" w:firstLine="0"/>
      </w:pPr>
    </w:p>
    <w:p w:rsidR="00452BF0" w:rsidRDefault="00452BF0" w:rsidP="00452BF0">
      <w:pPr>
        <w:ind w:firstLineChars="0" w:firstLine="0"/>
      </w:pPr>
    </w:p>
    <w:p w:rsidR="00452BF0" w:rsidRDefault="00452BF0" w:rsidP="00452BF0">
      <w:pPr>
        <w:ind w:firstLineChars="0" w:firstLine="0"/>
      </w:pPr>
    </w:p>
    <w:p w:rsidR="00452BF0" w:rsidRDefault="00E77D1F" w:rsidP="00452BF0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巩义</w:t>
      </w:r>
      <w:r w:rsidR="00452BF0" w:rsidRPr="00974DC0">
        <w:rPr>
          <w:rFonts w:hint="eastAsia"/>
          <w:b/>
          <w:sz w:val="52"/>
          <w:szCs w:val="52"/>
        </w:rPr>
        <w:t>电子</w:t>
      </w:r>
      <w:r>
        <w:rPr>
          <w:rFonts w:hint="eastAsia"/>
          <w:b/>
          <w:sz w:val="52"/>
          <w:szCs w:val="52"/>
        </w:rPr>
        <w:t>招投标</w:t>
      </w:r>
      <w:r w:rsidR="00452BF0">
        <w:rPr>
          <w:rFonts w:hint="eastAsia"/>
          <w:b/>
          <w:sz w:val="52"/>
          <w:szCs w:val="52"/>
        </w:rPr>
        <w:t>系统</w:t>
      </w:r>
      <w:r>
        <w:rPr>
          <w:rFonts w:hint="eastAsia"/>
          <w:b/>
          <w:sz w:val="52"/>
          <w:szCs w:val="52"/>
        </w:rPr>
        <w:t>投标文件制作工具</w:t>
      </w:r>
      <w:r w:rsidR="00452BF0">
        <w:rPr>
          <w:rFonts w:hint="eastAsia"/>
          <w:b/>
          <w:sz w:val="52"/>
          <w:szCs w:val="52"/>
        </w:rPr>
        <w:t>操作手册</w:t>
      </w: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Chars="0" w:firstLine="0"/>
      </w:pPr>
    </w:p>
    <w:p w:rsidR="00452BF0" w:rsidRDefault="00452BF0" w:rsidP="00452BF0">
      <w:pPr>
        <w:pStyle w:val="IndentNormal"/>
        <w:ind w:firstLineChars="0" w:firstLine="0"/>
      </w:pPr>
    </w:p>
    <w:p w:rsidR="00452BF0" w:rsidRDefault="00452BF0" w:rsidP="00452BF0">
      <w:pPr>
        <w:pStyle w:val="IndentNormal"/>
        <w:ind w:firstLineChars="0" w:firstLine="0"/>
      </w:pPr>
    </w:p>
    <w:p w:rsidR="00452BF0" w:rsidRDefault="00452BF0" w:rsidP="00452BF0">
      <w:pPr>
        <w:ind w:firstLineChars="0" w:firstLine="0"/>
        <w:rPr>
          <w:b/>
          <w:spacing w:val="200"/>
          <w:sz w:val="32"/>
        </w:rPr>
      </w:pPr>
    </w:p>
    <w:p w:rsidR="00452BF0" w:rsidRDefault="00452BF0" w:rsidP="00452BF0">
      <w:pPr>
        <w:pStyle w:val="TOC"/>
        <w:ind w:firstLineChars="1200" w:firstLine="3373"/>
      </w:pPr>
      <w:r>
        <w:rPr>
          <w:lang w:val="zh-CN"/>
        </w:rPr>
        <w:lastRenderedPageBreak/>
        <w:t>目</w:t>
      </w:r>
      <w:r>
        <w:rPr>
          <w:rFonts w:hint="eastAsia"/>
          <w:lang w:val="zh-CN"/>
        </w:rPr>
        <w:t xml:space="preserve">   </w:t>
      </w:r>
      <w:r>
        <w:rPr>
          <w:lang w:val="zh-CN"/>
        </w:rPr>
        <w:t>录</w:t>
      </w:r>
    </w:p>
    <w:sdt>
      <w:sdtPr>
        <w:rPr>
          <w:rFonts w:ascii="Times New Roman" w:hAnsi="Times New Roman"/>
          <w:b w:val="0"/>
          <w:bCs w:val="0"/>
          <w:color w:val="auto"/>
          <w:kern w:val="2"/>
          <w:sz w:val="21"/>
          <w:szCs w:val="24"/>
          <w:lang w:val="zh-CN"/>
        </w:rPr>
        <w:id w:val="1885446774"/>
        <w:docPartObj>
          <w:docPartGallery w:val="Table of Contents"/>
          <w:docPartUnique/>
        </w:docPartObj>
      </w:sdtPr>
      <w:sdtContent>
        <w:p w:rsidR="00334D15" w:rsidRDefault="00334D15">
          <w:pPr>
            <w:pStyle w:val="TOC"/>
          </w:pPr>
          <w:r>
            <w:rPr>
              <w:lang w:val="zh-CN"/>
            </w:rPr>
            <w:t>目录</w:t>
          </w:r>
        </w:p>
        <w:p w:rsidR="00334D15" w:rsidRDefault="00425F5C">
          <w:pPr>
            <w:pStyle w:val="10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r w:rsidRPr="00425F5C">
            <w:fldChar w:fldCharType="begin"/>
          </w:r>
          <w:r w:rsidR="00334D15">
            <w:instrText xml:space="preserve"> TOC \o "1-3" \h \z \u </w:instrText>
          </w:r>
          <w:r w:rsidRPr="00425F5C">
            <w:fldChar w:fldCharType="separate"/>
          </w:r>
          <w:hyperlink w:anchor="_Toc530497274" w:history="1">
            <w:r w:rsidR="00334D15" w:rsidRPr="00025C61">
              <w:rPr>
                <w:rStyle w:val="af4"/>
                <w:rFonts w:hint="eastAsia"/>
                <w:noProof/>
              </w:rPr>
              <w:t>一、</w:t>
            </w:r>
            <w:r w:rsidR="00334D15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334D15" w:rsidRPr="00025C61">
              <w:rPr>
                <w:rStyle w:val="af4"/>
                <w:rFonts w:hint="eastAsia"/>
                <w:noProof/>
              </w:rPr>
              <w:t>系统前期准备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 w:rsidP="00025C61">
          <w:pPr>
            <w:pStyle w:val="22"/>
            <w:tabs>
              <w:tab w:val="left" w:pos="126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0497275" w:history="1">
            <w:r w:rsidR="00334D15" w:rsidRPr="00025C61">
              <w:rPr>
                <w:rStyle w:val="af4"/>
                <w:rFonts w:hint="eastAsia"/>
                <w:noProof/>
              </w:rPr>
              <w:t>1.1</w:t>
            </w:r>
            <w:r w:rsidR="00334D15" w:rsidRPr="00025C61">
              <w:rPr>
                <w:rStyle w:val="af4"/>
                <w:rFonts w:hint="eastAsia"/>
                <w:noProof/>
              </w:rPr>
              <w:t>、</w:t>
            </w:r>
            <w:r w:rsidR="00334D15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334D15" w:rsidRPr="00025C61">
              <w:rPr>
                <w:rStyle w:val="af4"/>
                <w:rFonts w:hint="eastAsia"/>
                <w:noProof/>
              </w:rPr>
              <w:t>浏览器配置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 w:rsidP="00334D15">
          <w:pPr>
            <w:pStyle w:val="31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30497276" w:history="1">
            <w:r w:rsidR="00334D15" w:rsidRPr="00025C61">
              <w:rPr>
                <w:rStyle w:val="af4"/>
                <w:rFonts w:hint="eastAsia"/>
                <w:noProof/>
              </w:rPr>
              <w:t>1.1.1</w:t>
            </w:r>
            <w:r w:rsidR="00334D15" w:rsidRPr="00025C61">
              <w:rPr>
                <w:rStyle w:val="af4"/>
                <w:rFonts w:hint="eastAsia"/>
                <w:noProof/>
              </w:rPr>
              <w:t>、</w:t>
            </w:r>
            <w:r w:rsidR="00334D15" w:rsidRPr="00025C61">
              <w:rPr>
                <w:rStyle w:val="af4"/>
                <w:noProof/>
              </w:rPr>
              <w:t xml:space="preserve"> Internet</w:t>
            </w:r>
            <w:r w:rsidR="00334D15" w:rsidRPr="00025C61">
              <w:rPr>
                <w:rStyle w:val="af4"/>
                <w:rFonts w:hint="eastAsia"/>
                <w:noProof/>
              </w:rPr>
              <w:t>选项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 w:rsidP="00025C61">
          <w:pPr>
            <w:pStyle w:val="31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30497277" w:history="1">
            <w:r w:rsidR="00334D15" w:rsidRPr="00025C61">
              <w:rPr>
                <w:rStyle w:val="af4"/>
                <w:rFonts w:hint="eastAsia"/>
                <w:noProof/>
              </w:rPr>
              <w:t>1.1.2</w:t>
            </w:r>
            <w:r w:rsidR="00334D15" w:rsidRPr="00025C61">
              <w:rPr>
                <w:rStyle w:val="af4"/>
                <w:rFonts w:hint="eastAsia"/>
                <w:noProof/>
              </w:rPr>
              <w:t>、</w:t>
            </w:r>
            <w:r w:rsidR="00334D15" w:rsidRPr="00025C61">
              <w:rPr>
                <w:rStyle w:val="af4"/>
                <w:rFonts w:hint="eastAsia"/>
                <w:noProof/>
              </w:rPr>
              <w:t xml:space="preserve"> </w:t>
            </w:r>
            <w:r w:rsidR="00334D15" w:rsidRPr="00025C61">
              <w:rPr>
                <w:rStyle w:val="af4"/>
                <w:rFonts w:hint="eastAsia"/>
                <w:noProof/>
              </w:rPr>
              <w:t>关闭拦截工具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 w:rsidP="00025C61">
          <w:pPr>
            <w:pStyle w:val="31"/>
            <w:tabs>
              <w:tab w:val="right" w:leader="dot" w:pos="8302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30497278" w:history="1">
            <w:r w:rsidR="00334D15" w:rsidRPr="00025C61">
              <w:rPr>
                <w:rStyle w:val="af4"/>
                <w:rFonts w:hint="eastAsia"/>
                <w:noProof/>
              </w:rPr>
              <w:t>1.1.3</w:t>
            </w:r>
            <w:r w:rsidR="00334D15" w:rsidRPr="00025C61">
              <w:rPr>
                <w:rStyle w:val="af4"/>
                <w:rFonts w:hint="eastAsia"/>
                <w:noProof/>
              </w:rPr>
              <w:t>、</w:t>
            </w:r>
            <w:r w:rsidR="00334D15" w:rsidRPr="00025C61">
              <w:rPr>
                <w:rStyle w:val="af4"/>
                <w:rFonts w:hint="eastAsia"/>
                <w:noProof/>
              </w:rPr>
              <w:t xml:space="preserve"> </w:t>
            </w:r>
            <w:r w:rsidR="00334D15" w:rsidRPr="00025C61">
              <w:rPr>
                <w:rStyle w:val="af4"/>
                <w:rFonts w:hint="eastAsia"/>
                <w:noProof/>
              </w:rPr>
              <w:t>设置兼容性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>
          <w:pPr>
            <w:pStyle w:val="10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30497279" w:history="1">
            <w:r w:rsidR="00334D15" w:rsidRPr="00025C61">
              <w:rPr>
                <w:rStyle w:val="af4"/>
                <w:rFonts w:hint="eastAsia"/>
                <w:noProof/>
              </w:rPr>
              <w:t>二、</w:t>
            </w:r>
            <w:r w:rsidR="00334D15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334D15" w:rsidRPr="00025C61">
              <w:rPr>
                <w:rStyle w:val="af4"/>
                <w:rFonts w:hint="eastAsia"/>
                <w:noProof/>
              </w:rPr>
              <w:t>投标文件制作步骤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 w:rsidP="00025C61">
          <w:pPr>
            <w:pStyle w:val="22"/>
            <w:tabs>
              <w:tab w:val="left" w:pos="126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0497280" w:history="1">
            <w:r w:rsidR="00334D15" w:rsidRPr="00025C61">
              <w:rPr>
                <w:rStyle w:val="af4"/>
                <w:rFonts w:hint="eastAsia"/>
                <w:noProof/>
              </w:rPr>
              <w:t>2.1</w:t>
            </w:r>
            <w:r w:rsidR="00334D15" w:rsidRPr="00025C61">
              <w:rPr>
                <w:rStyle w:val="af4"/>
                <w:rFonts w:hint="eastAsia"/>
                <w:noProof/>
              </w:rPr>
              <w:t>、</w:t>
            </w:r>
            <w:r w:rsidR="00334D15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334D15" w:rsidRPr="00025C61">
              <w:rPr>
                <w:rStyle w:val="af4"/>
                <w:rFonts w:hint="eastAsia"/>
                <w:noProof/>
              </w:rPr>
              <w:t>领取招标文件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 w:rsidP="00025C61">
          <w:pPr>
            <w:pStyle w:val="22"/>
            <w:tabs>
              <w:tab w:val="left" w:pos="126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0497281" w:history="1">
            <w:r w:rsidR="00334D15" w:rsidRPr="00025C61">
              <w:rPr>
                <w:rStyle w:val="af4"/>
                <w:rFonts w:hint="eastAsia"/>
                <w:noProof/>
              </w:rPr>
              <w:t>2.2</w:t>
            </w:r>
            <w:r w:rsidR="00334D15" w:rsidRPr="00025C61">
              <w:rPr>
                <w:rStyle w:val="af4"/>
                <w:rFonts w:hint="eastAsia"/>
                <w:noProof/>
              </w:rPr>
              <w:t>、</w:t>
            </w:r>
            <w:r w:rsidR="00334D15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334D15" w:rsidRPr="00025C61">
              <w:rPr>
                <w:rStyle w:val="af4"/>
                <w:rFonts w:hint="eastAsia"/>
                <w:noProof/>
              </w:rPr>
              <w:t>投标文件制作工具下载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 w:rsidP="00025C61">
          <w:pPr>
            <w:pStyle w:val="22"/>
            <w:tabs>
              <w:tab w:val="left" w:pos="126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0497282" w:history="1">
            <w:r w:rsidR="00334D15" w:rsidRPr="00025C61">
              <w:rPr>
                <w:rStyle w:val="af4"/>
                <w:rFonts w:hint="eastAsia"/>
                <w:noProof/>
              </w:rPr>
              <w:t>2.3</w:t>
            </w:r>
            <w:r w:rsidR="00334D15" w:rsidRPr="00025C61">
              <w:rPr>
                <w:rStyle w:val="af4"/>
                <w:rFonts w:hint="eastAsia"/>
                <w:noProof/>
              </w:rPr>
              <w:t>、</w:t>
            </w:r>
            <w:r w:rsidR="00334D15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334D15" w:rsidRPr="00025C61">
              <w:rPr>
                <w:rStyle w:val="af4"/>
                <w:rFonts w:hint="eastAsia"/>
                <w:noProof/>
              </w:rPr>
              <w:t>制作投标文件的准备工作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 w:rsidP="00025C61">
          <w:pPr>
            <w:pStyle w:val="22"/>
            <w:tabs>
              <w:tab w:val="left" w:pos="126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0497283" w:history="1">
            <w:r w:rsidR="00334D15" w:rsidRPr="00025C61">
              <w:rPr>
                <w:rStyle w:val="af4"/>
                <w:rFonts w:hint="eastAsia"/>
                <w:noProof/>
              </w:rPr>
              <w:t>2.4</w:t>
            </w:r>
            <w:r w:rsidR="00334D15" w:rsidRPr="00025C61">
              <w:rPr>
                <w:rStyle w:val="af4"/>
                <w:rFonts w:hint="eastAsia"/>
                <w:noProof/>
              </w:rPr>
              <w:t>、</w:t>
            </w:r>
            <w:r w:rsidR="00334D15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334D15" w:rsidRPr="00025C61">
              <w:rPr>
                <w:rStyle w:val="af4"/>
                <w:rFonts w:hint="eastAsia"/>
                <w:noProof/>
              </w:rPr>
              <w:t>开始制作招标文件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>
          <w:pPr>
            <w:pStyle w:val="10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30497284" w:history="1">
            <w:r w:rsidR="00334D15" w:rsidRPr="00025C61">
              <w:rPr>
                <w:rStyle w:val="af4"/>
                <w:rFonts w:hint="eastAsia"/>
                <w:noProof/>
              </w:rPr>
              <w:t>三、</w:t>
            </w:r>
            <w:r w:rsidR="00334D15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334D15" w:rsidRPr="00025C61">
              <w:rPr>
                <w:rStyle w:val="af4"/>
                <w:rFonts w:hint="eastAsia"/>
                <w:noProof/>
              </w:rPr>
              <w:t>生成投标文件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 w:rsidP="00025C61">
          <w:pPr>
            <w:pStyle w:val="22"/>
            <w:tabs>
              <w:tab w:val="left" w:pos="126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0497285" w:history="1">
            <w:r w:rsidR="00334D15" w:rsidRPr="00025C61">
              <w:rPr>
                <w:rStyle w:val="af4"/>
                <w:rFonts w:hint="eastAsia"/>
                <w:noProof/>
              </w:rPr>
              <w:t>3.1</w:t>
            </w:r>
            <w:r w:rsidR="00334D15" w:rsidRPr="00025C61">
              <w:rPr>
                <w:rStyle w:val="af4"/>
                <w:rFonts w:hint="eastAsia"/>
                <w:noProof/>
              </w:rPr>
              <w:t>、</w:t>
            </w:r>
            <w:r w:rsidR="00334D15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334D15" w:rsidRPr="00025C61">
              <w:rPr>
                <w:rStyle w:val="af4"/>
                <w:rFonts w:hint="eastAsia"/>
                <w:noProof/>
              </w:rPr>
              <w:t>批量转换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 w:rsidP="00025C61">
          <w:pPr>
            <w:pStyle w:val="22"/>
            <w:tabs>
              <w:tab w:val="left" w:pos="126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0497286" w:history="1">
            <w:r w:rsidR="00334D15" w:rsidRPr="00025C61">
              <w:rPr>
                <w:rStyle w:val="af4"/>
                <w:rFonts w:hint="eastAsia"/>
                <w:noProof/>
              </w:rPr>
              <w:t>3.2</w:t>
            </w:r>
            <w:r w:rsidR="00334D15" w:rsidRPr="00025C61">
              <w:rPr>
                <w:rStyle w:val="af4"/>
                <w:rFonts w:hint="eastAsia"/>
                <w:noProof/>
              </w:rPr>
              <w:t>、</w:t>
            </w:r>
            <w:r w:rsidR="00334D15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334D15" w:rsidRPr="00025C61">
              <w:rPr>
                <w:rStyle w:val="af4"/>
                <w:rFonts w:hint="eastAsia"/>
                <w:noProof/>
              </w:rPr>
              <w:t>标书签章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 w:rsidP="00025C61">
          <w:pPr>
            <w:pStyle w:val="22"/>
            <w:tabs>
              <w:tab w:val="left" w:pos="126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0497287" w:history="1">
            <w:r w:rsidR="00334D15" w:rsidRPr="00025C61">
              <w:rPr>
                <w:rStyle w:val="af4"/>
                <w:rFonts w:hint="eastAsia"/>
                <w:noProof/>
              </w:rPr>
              <w:t>3.3</w:t>
            </w:r>
            <w:r w:rsidR="00334D15" w:rsidRPr="00025C61">
              <w:rPr>
                <w:rStyle w:val="af4"/>
                <w:rFonts w:hint="eastAsia"/>
                <w:noProof/>
              </w:rPr>
              <w:t>、</w:t>
            </w:r>
            <w:r w:rsidR="00334D15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334D15" w:rsidRPr="00025C61">
              <w:rPr>
                <w:rStyle w:val="af4"/>
                <w:rFonts w:hint="eastAsia"/>
                <w:noProof/>
              </w:rPr>
              <w:t>预览标书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 w:rsidP="00025C61">
          <w:pPr>
            <w:pStyle w:val="22"/>
            <w:tabs>
              <w:tab w:val="left" w:pos="1260"/>
              <w:tab w:val="right" w:leader="dot" w:pos="8302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530497288" w:history="1">
            <w:r w:rsidR="00334D15" w:rsidRPr="00025C61">
              <w:rPr>
                <w:rStyle w:val="af4"/>
                <w:rFonts w:hint="eastAsia"/>
                <w:noProof/>
              </w:rPr>
              <w:t>3.4</w:t>
            </w:r>
            <w:r w:rsidR="00334D15" w:rsidRPr="00025C61">
              <w:rPr>
                <w:rStyle w:val="af4"/>
                <w:rFonts w:hint="eastAsia"/>
                <w:noProof/>
              </w:rPr>
              <w:t>、</w:t>
            </w:r>
            <w:r w:rsidR="00334D15"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="00334D15" w:rsidRPr="00025C61">
              <w:rPr>
                <w:rStyle w:val="af4"/>
                <w:rFonts w:hint="eastAsia"/>
                <w:noProof/>
              </w:rPr>
              <w:t>生成标书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 w:rsidP="00334D15">
          <w:pPr>
            <w:pStyle w:val="10"/>
            <w:tabs>
              <w:tab w:val="left" w:pos="1050"/>
              <w:tab w:val="right" w:leader="dot" w:pos="830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530497289" w:history="1">
            <w:r w:rsidR="00334D15" w:rsidRPr="00025C61">
              <w:rPr>
                <w:rStyle w:val="af4"/>
                <w:rFonts w:hint="eastAsia"/>
                <w:noProof/>
              </w:rPr>
              <w:t>四、</w:t>
            </w:r>
            <w:r w:rsidR="00334D15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334D15" w:rsidRPr="00025C61">
              <w:rPr>
                <w:rStyle w:val="af4"/>
                <w:rFonts w:hint="eastAsia"/>
                <w:noProof/>
              </w:rPr>
              <w:t>上传投标文件</w:t>
            </w:r>
            <w:r w:rsidR="00334D1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D15">
              <w:rPr>
                <w:noProof/>
                <w:webHidden/>
              </w:rPr>
              <w:instrText xml:space="preserve"> PAGEREF _Toc530497289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D1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D15" w:rsidRDefault="00425F5C" w:rsidP="00334D15">
          <w:pPr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452BF0" w:rsidRPr="00306646" w:rsidRDefault="00452BF0" w:rsidP="00334D15"/>
    <w:p w:rsidR="00452BF0" w:rsidRDefault="00452BF0" w:rsidP="00452BF0">
      <w:pPr>
        <w:pStyle w:val="1"/>
      </w:pPr>
      <w:bookmarkStart w:id="0" w:name="_Toc418155828"/>
      <w:bookmarkStart w:id="1" w:name="_Toc466994514"/>
      <w:bookmarkStart w:id="2" w:name="_Toc530497274"/>
      <w:r>
        <w:rPr>
          <w:rFonts w:hint="eastAsia"/>
        </w:rPr>
        <w:t>系统前期准备</w:t>
      </w:r>
      <w:bookmarkEnd w:id="0"/>
      <w:bookmarkEnd w:id="1"/>
      <w:bookmarkEnd w:id="2"/>
    </w:p>
    <w:p w:rsidR="00452BF0" w:rsidRDefault="00452BF0" w:rsidP="00452BF0">
      <w:pPr>
        <w:pStyle w:val="2"/>
      </w:pPr>
      <w:bookmarkStart w:id="3" w:name="_Toc346183639"/>
      <w:bookmarkStart w:id="4" w:name="_Toc387137487"/>
      <w:bookmarkStart w:id="5" w:name="_Toc418155829"/>
      <w:bookmarkStart w:id="6" w:name="_Toc466994515"/>
      <w:bookmarkStart w:id="7" w:name="_Toc530497275"/>
      <w:r w:rsidRPr="009421DB">
        <w:t>浏览器配置</w:t>
      </w:r>
      <w:bookmarkStart w:id="8" w:name="_Toc346183640"/>
      <w:bookmarkStart w:id="9" w:name="_Toc387137488"/>
      <w:bookmarkEnd w:id="3"/>
      <w:bookmarkEnd w:id="4"/>
      <w:bookmarkEnd w:id="5"/>
      <w:bookmarkEnd w:id="6"/>
      <w:bookmarkEnd w:id="7"/>
    </w:p>
    <w:p w:rsidR="00452BF0" w:rsidRPr="00B00EB4" w:rsidRDefault="00452BF0" w:rsidP="00452BF0">
      <w:pPr>
        <w:ind w:firstLineChars="0" w:firstLine="0"/>
        <w:rPr>
          <w:color w:val="FF0000"/>
        </w:rPr>
      </w:pPr>
      <w:r w:rsidRPr="00B00EB4">
        <w:rPr>
          <w:rFonts w:hint="eastAsia"/>
          <w:color w:val="FF0000"/>
        </w:rPr>
        <w:t>注：必须使用</w:t>
      </w:r>
      <w:r w:rsidRPr="00B00EB4">
        <w:rPr>
          <w:rFonts w:hint="eastAsia"/>
          <w:color w:val="FF0000"/>
        </w:rPr>
        <w:t>IE</w:t>
      </w:r>
      <w:r w:rsidRPr="00B00EB4">
        <w:rPr>
          <w:rFonts w:hint="eastAsia"/>
          <w:color w:val="FF0000"/>
        </w:rPr>
        <w:t>浏览器。</w:t>
      </w:r>
    </w:p>
    <w:p w:rsidR="00452BF0" w:rsidRDefault="00452BF0" w:rsidP="00452BF0">
      <w:pPr>
        <w:pStyle w:val="3"/>
        <w:numPr>
          <w:ilvl w:val="2"/>
          <w:numId w:val="35"/>
        </w:numPr>
        <w:tabs>
          <w:tab w:val="clear" w:pos="567"/>
        </w:tabs>
        <w:jc w:val="both"/>
      </w:pPr>
      <w:bookmarkStart w:id="10" w:name="_Toc418155830"/>
      <w:bookmarkStart w:id="11" w:name="_Toc466994516"/>
      <w:bookmarkStart w:id="12" w:name="_Toc530497276"/>
      <w:bookmarkEnd w:id="8"/>
      <w:bookmarkEnd w:id="9"/>
      <w:r>
        <w:rPr>
          <w:rFonts w:hint="eastAsia"/>
        </w:rPr>
        <w:t>Internet</w:t>
      </w:r>
      <w:r>
        <w:rPr>
          <w:rFonts w:hint="eastAsia"/>
        </w:rPr>
        <w:t>选项</w:t>
      </w:r>
      <w:bookmarkEnd w:id="10"/>
      <w:bookmarkEnd w:id="11"/>
      <w:bookmarkEnd w:id="12"/>
    </w:p>
    <w:p w:rsidR="00452BF0" w:rsidRPr="009421DB" w:rsidRDefault="00452BF0" w:rsidP="00452BF0">
      <w:pPr>
        <w:ind w:firstLine="436"/>
        <w:rPr>
          <w:spacing w:val="4"/>
        </w:rPr>
      </w:pPr>
      <w:r w:rsidRPr="009421DB">
        <w:rPr>
          <w:spacing w:val="4"/>
        </w:rPr>
        <w:t>为了让系统插件能够正常工作，请按照以下步骤进行浏览器的配置。</w:t>
      </w:r>
    </w:p>
    <w:p w:rsidR="00452BF0" w:rsidRPr="00310D5A" w:rsidRDefault="00452BF0" w:rsidP="00452BF0">
      <w:pPr>
        <w:ind w:firstLine="436"/>
        <w:rPr>
          <w:spacing w:val="4"/>
        </w:rPr>
      </w:pPr>
      <w:r w:rsidRPr="009421DB">
        <w:rPr>
          <w:spacing w:val="4"/>
        </w:rPr>
        <w:t>1</w:t>
      </w:r>
      <w:r w:rsidRPr="009421DB">
        <w:rPr>
          <w:spacing w:val="4"/>
        </w:rPr>
        <w:t>、打开浏览器</w:t>
      </w:r>
      <w:r w:rsidRPr="008D53F9">
        <w:rPr>
          <w:rFonts w:ascii="宋体" w:hAnsi="宋体"/>
          <w:spacing w:val="4"/>
        </w:rPr>
        <w:t>，在</w:t>
      </w:r>
      <w:r w:rsidRPr="008D53F9">
        <w:rPr>
          <w:rFonts w:ascii="宋体" w:hAnsi="宋体"/>
        </w:rPr>
        <w:t>“工</w:t>
      </w:r>
      <w:r w:rsidRPr="008D53F9">
        <w:rPr>
          <w:rFonts w:ascii="宋体" w:hAnsi="宋体"/>
          <w:spacing w:val="4"/>
        </w:rPr>
        <w:t>具”菜单→“Internet选项”，如下图：</w:t>
      </w:r>
      <w:r>
        <w:rPr>
          <w:noProof/>
        </w:rPr>
        <w:lastRenderedPageBreak/>
        <w:drawing>
          <wp:inline distT="0" distB="0" distL="0" distR="0">
            <wp:extent cx="3558540" cy="3154680"/>
            <wp:effectExtent l="0" t="0" r="3810" b="762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Pr="00310D5A" w:rsidRDefault="00452BF0" w:rsidP="00452BF0">
      <w:pPr>
        <w:ind w:firstLine="436"/>
        <w:rPr>
          <w:spacing w:val="4"/>
        </w:rPr>
      </w:pPr>
      <w:r w:rsidRPr="009421DB">
        <w:rPr>
          <w:spacing w:val="4"/>
        </w:rPr>
        <w:t>2</w:t>
      </w:r>
      <w:r w:rsidRPr="009421DB">
        <w:rPr>
          <w:spacing w:val="4"/>
        </w:rPr>
        <w:t>、弹出对话框之后，请选择</w:t>
      </w:r>
      <w:r w:rsidRPr="009421DB">
        <w:rPr>
          <w:spacing w:val="4"/>
        </w:rPr>
        <w:t>“</w:t>
      </w:r>
      <w:r w:rsidRPr="009421DB">
        <w:rPr>
          <w:spacing w:val="4"/>
        </w:rPr>
        <w:t>安全</w:t>
      </w:r>
      <w:r w:rsidRPr="009421DB">
        <w:rPr>
          <w:spacing w:val="4"/>
        </w:rPr>
        <w:t>”</w:t>
      </w:r>
      <w:r>
        <w:rPr>
          <w:spacing w:val="4"/>
        </w:rPr>
        <w:t>选项</w:t>
      </w:r>
      <w:r>
        <w:rPr>
          <w:rFonts w:hint="eastAsia"/>
          <w:spacing w:val="4"/>
        </w:rPr>
        <w:t>按钮</w:t>
      </w:r>
      <w:r w:rsidRPr="009421DB">
        <w:rPr>
          <w:spacing w:val="4"/>
        </w:rPr>
        <w:t>，具体的界面</w:t>
      </w:r>
      <w:r>
        <w:rPr>
          <w:spacing w:val="4"/>
        </w:rPr>
        <w:t>，</w:t>
      </w:r>
      <w:r w:rsidRPr="009421DB">
        <w:rPr>
          <w:spacing w:val="4"/>
        </w:rPr>
        <w:t>如下图：</w:t>
      </w:r>
      <w:r>
        <w:rPr>
          <w:rFonts w:hint="eastAsia"/>
          <w:spacing w:val="4"/>
        </w:rPr>
        <w:t xml:space="preserve">  </w:t>
      </w:r>
      <w:r>
        <w:rPr>
          <w:noProof/>
        </w:rPr>
        <w:drawing>
          <wp:inline distT="0" distB="0" distL="0" distR="0">
            <wp:extent cx="3558540" cy="3436620"/>
            <wp:effectExtent l="0" t="0" r="381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Pr="009421DB" w:rsidRDefault="00452BF0" w:rsidP="00452BF0">
      <w:pPr>
        <w:ind w:firstLine="436"/>
        <w:rPr>
          <w:spacing w:val="4"/>
        </w:rPr>
      </w:pPr>
    </w:p>
    <w:p w:rsidR="00452BF0" w:rsidRPr="00310D5A" w:rsidRDefault="00452BF0" w:rsidP="00452BF0">
      <w:pPr>
        <w:ind w:firstLine="436"/>
        <w:rPr>
          <w:spacing w:val="4"/>
        </w:rPr>
      </w:pPr>
      <w:r w:rsidRPr="009421DB">
        <w:rPr>
          <w:spacing w:val="4"/>
        </w:rPr>
        <w:t>3</w:t>
      </w:r>
      <w:r w:rsidRPr="009421DB">
        <w:rPr>
          <w:spacing w:val="4"/>
        </w:rPr>
        <w:t>、</w:t>
      </w:r>
      <w:r w:rsidRPr="008D53F9">
        <w:rPr>
          <w:rFonts w:ascii="宋体" w:hAnsi="宋体"/>
          <w:spacing w:val="4"/>
        </w:rPr>
        <w:t>点击绿色的“</w:t>
      </w:r>
      <w:r>
        <w:rPr>
          <w:rFonts w:ascii="宋体" w:hAnsi="宋体" w:hint="eastAsia"/>
          <w:spacing w:val="4"/>
        </w:rPr>
        <w:t>可信站点</w:t>
      </w:r>
      <w:r w:rsidRPr="008D53F9">
        <w:rPr>
          <w:rFonts w:ascii="宋体" w:hAnsi="宋体"/>
          <w:spacing w:val="4"/>
        </w:rPr>
        <w:t>”的图片，会看到如下图所示的界面，如下图：</w:t>
      </w:r>
      <w:r>
        <w:rPr>
          <w:noProof/>
        </w:rPr>
        <w:lastRenderedPageBreak/>
        <w:drawing>
          <wp:inline distT="0" distB="0" distL="0" distR="0">
            <wp:extent cx="3710940" cy="4442460"/>
            <wp:effectExtent l="0" t="0" r="381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Default="00452BF0" w:rsidP="00452BF0">
      <w:pPr>
        <w:ind w:firstLine="436"/>
        <w:rPr>
          <w:noProof/>
        </w:rPr>
      </w:pPr>
      <w:r w:rsidRPr="009421DB">
        <w:rPr>
          <w:spacing w:val="4"/>
        </w:rPr>
        <w:t>4</w:t>
      </w:r>
      <w:r w:rsidRPr="009421DB">
        <w:rPr>
          <w:spacing w:val="4"/>
        </w:rPr>
        <w:t>、点</w:t>
      </w:r>
      <w:r w:rsidRPr="008D53F9">
        <w:rPr>
          <w:rFonts w:ascii="宋体" w:hAnsi="宋体"/>
          <w:spacing w:val="4"/>
        </w:rPr>
        <w:t xml:space="preserve">击“站点” </w:t>
      </w:r>
      <w:r w:rsidRPr="009421DB">
        <w:rPr>
          <w:spacing w:val="4"/>
        </w:rPr>
        <w:t>按钮，出现如下对话框</w:t>
      </w:r>
      <w:r>
        <w:rPr>
          <w:spacing w:val="4"/>
        </w:rPr>
        <w:t>，如下图</w:t>
      </w:r>
      <w:r w:rsidRPr="009421DB">
        <w:rPr>
          <w:spacing w:val="4"/>
        </w:rPr>
        <w:t>：</w:t>
      </w:r>
    </w:p>
    <w:p w:rsidR="00452BF0" w:rsidRPr="00310D5A" w:rsidRDefault="00E77D1F" w:rsidP="00E77D1F">
      <w:pPr>
        <w:jc w:val="center"/>
        <w:rPr>
          <w:spacing w:val="4"/>
        </w:rPr>
      </w:pPr>
      <w:r>
        <w:rPr>
          <w:noProof/>
        </w:rPr>
        <w:drawing>
          <wp:inline distT="0" distB="0" distL="0" distR="0">
            <wp:extent cx="3752381" cy="3095238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BF0" w:rsidRPr="009421DB" w:rsidRDefault="00452BF0" w:rsidP="00452BF0">
      <w:pPr>
        <w:ind w:firstLine="436"/>
        <w:rPr>
          <w:spacing w:val="4"/>
        </w:rPr>
      </w:pPr>
      <w:r w:rsidRPr="009421DB">
        <w:rPr>
          <w:spacing w:val="4"/>
        </w:rPr>
        <w:t>输入地址，格式例如：</w:t>
      </w:r>
      <w:r w:rsidR="00E77D1F" w:rsidRPr="00E77D1F">
        <w:rPr>
          <w:spacing w:val="4"/>
        </w:rPr>
        <w:t>http://218.28.244.138</w:t>
      </w:r>
      <w:r w:rsidRPr="009421DB">
        <w:rPr>
          <w:spacing w:val="4"/>
        </w:rPr>
        <w:t>然后点击</w:t>
      </w:r>
      <w:r w:rsidRPr="009421DB">
        <w:rPr>
          <w:spacing w:val="4"/>
        </w:rPr>
        <w:t>“</w:t>
      </w:r>
      <w:r w:rsidRPr="009421DB">
        <w:rPr>
          <w:spacing w:val="4"/>
        </w:rPr>
        <w:t>添加</w:t>
      </w:r>
      <w:r w:rsidRPr="009421DB">
        <w:rPr>
          <w:spacing w:val="4"/>
        </w:rPr>
        <w:t>”</w:t>
      </w:r>
      <w:r w:rsidRPr="009421DB">
        <w:rPr>
          <w:spacing w:val="4"/>
        </w:rPr>
        <w:t>按钮完成添加，再按</w:t>
      </w:r>
      <w:r w:rsidRPr="009421DB">
        <w:rPr>
          <w:spacing w:val="4"/>
        </w:rPr>
        <w:t>“</w:t>
      </w:r>
      <w:r w:rsidRPr="009421DB">
        <w:rPr>
          <w:spacing w:val="4"/>
        </w:rPr>
        <w:t>关闭</w:t>
      </w:r>
      <w:r w:rsidRPr="009421DB">
        <w:rPr>
          <w:spacing w:val="4"/>
        </w:rPr>
        <w:t>”</w:t>
      </w:r>
      <w:r w:rsidRPr="009421DB">
        <w:rPr>
          <w:spacing w:val="4"/>
        </w:rPr>
        <w:t>按钮退出。</w:t>
      </w:r>
    </w:p>
    <w:p w:rsidR="00452BF0" w:rsidRDefault="00452BF0" w:rsidP="00452BF0">
      <w:pPr>
        <w:ind w:firstLine="436"/>
        <w:rPr>
          <w:noProof/>
        </w:rPr>
      </w:pPr>
      <w:r w:rsidRPr="009421DB">
        <w:rPr>
          <w:spacing w:val="4"/>
        </w:rPr>
        <w:t>5</w:t>
      </w:r>
      <w:r w:rsidRPr="009421DB">
        <w:rPr>
          <w:spacing w:val="4"/>
        </w:rPr>
        <w:t>、设置自定义安全级别，开放</w:t>
      </w:r>
      <w:r w:rsidRPr="009421DB">
        <w:rPr>
          <w:spacing w:val="4"/>
        </w:rPr>
        <w:t>Activex</w:t>
      </w:r>
      <w:r w:rsidRPr="009421DB">
        <w:rPr>
          <w:spacing w:val="4"/>
        </w:rPr>
        <w:t>的访问权限</w:t>
      </w:r>
      <w:r>
        <w:rPr>
          <w:spacing w:val="4"/>
        </w:rPr>
        <w:t>，如下图</w:t>
      </w:r>
      <w:r w:rsidRPr="009421DB">
        <w:rPr>
          <w:spacing w:val="4"/>
        </w:rPr>
        <w:t>：</w:t>
      </w:r>
      <w:r>
        <w:rPr>
          <w:rFonts w:hint="eastAsia"/>
          <w:spacing w:val="4"/>
        </w:rPr>
        <w:t xml:space="preserve">   </w:t>
      </w:r>
      <w:r>
        <w:rPr>
          <w:noProof/>
        </w:rPr>
        <w:lastRenderedPageBreak/>
        <w:drawing>
          <wp:inline distT="0" distB="0" distL="0" distR="0">
            <wp:extent cx="4030980" cy="480822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Pr="00310D5A" w:rsidRDefault="00452BF0" w:rsidP="00452BF0">
      <w:pPr>
        <w:ind w:firstLine="436"/>
        <w:jc w:val="center"/>
        <w:rPr>
          <w:spacing w:val="4"/>
        </w:rPr>
      </w:pPr>
    </w:p>
    <w:p w:rsidR="00452BF0" w:rsidRPr="000C033B" w:rsidRDefault="00452BF0" w:rsidP="00452BF0">
      <w:pPr>
        <w:ind w:firstLine="436"/>
        <w:jc w:val="center"/>
        <w:rPr>
          <w:rFonts w:ascii="宋体" w:hAnsi="宋体"/>
          <w:spacing w:val="4"/>
        </w:rPr>
      </w:pPr>
      <w:r w:rsidRPr="000C033B">
        <w:rPr>
          <w:rFonts w:ascii="宋体" w:hAnsi="宋体"/>
          <w:spacing w:val="4"/>
        </w:rPr>
        <w:t>会出现一个窗口，把其中的Activex控件和插件的设置全部改为启用</w:t>
      </w:r>
      <w:r w:rsidRPr="000C033B">
        <w:rPr>
          <w:rFonts w:ascii="宋体" w:hAnsi="宋体" w:hint="eastAsia"/>
          <w:spacing w:val="4"/>
        </w:rPr>
        <w:t>，如下图：</w:t>
      </w:r>
      <w:r>
        <w:rPr>
          <w:rFonts w:ascii="宋体" w:hAnsi="宋体"/>
          <w:noProof/>
          <w:spacing w:val="4"/>
        </w:rPr>
        <w:lastRenderedPageBreak/>
        <w:drawing>
          <wp:inline distT="0" distB="0" distL="0" distR="0">
            <wp:extent cx="3398520" cy="362712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Pr="00310D5A" w:rsidRDefault="00452BF0" w:rsidP="00452BF0">
      <w:pPr>
        <w:ind w:leftChars="224" w:left="1451" w:hangingChars="450" w:hanging="981"/>
        <w:rPr>
          <w:spacing w:val="4"/>
        </w:rPr>
      </w:pPr>
      <w:r w:rsidRPr="000C033B">
        <w:rPr>
          <w:rFonts w:ascii="宋体" w:hAnsi="宋体"/>
          <w:spacing w:val="4"/>
        </w:rPr>
        <w:t>文件下载设置，开放文件下载的权限：设置为启用，如下图：</w:t>
      </w:r>
      <w:r>
        <w:rPr>
          <w:noProof/>
        </w:rPr>
        <w:drawing>
          <wp:inline distT="0" distB="0" distL="0" distR="0">
            <wp:extent cx="3535680" cy="3695700"/>
            <wp:effectExtent l="0" t="0" r="762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Pr="009421DB" w:rsidRDefault="00452BF0" w:rsidP="00452BF0">
      <w:pPr>
        <w:rPr>
          <w:szCs w:val="21"/>
        </w:rPr>
      </w:pPr>
    </w:p>
    <w:p w:rsidR="00452BF0" w:rsidRPr="009421DB" w:rsidRDefault="00452BF0" w:rsidP="00452BF0">
      <w:pPr>
        <w:pStyle w:val="3"/>
        <w:numPr>
          <w:ilvl w:val="2"/>
          <w:numId w:val="35"/>
        </w:numPr>
        <w:tabs>
          <w:tab w:val="clear" w:pos="567"/>
        </w:tabs>
        <w:jc w:val="both"/>
      </w:pPr>
      <w:bookmarkStart w:id="13" w:name="_Toc346183641"/>
      <w:bookmarkStart w:id="14" w:name="_Toc387137489"/>
      <w:bookmarkStart w:id="15" w:name="_Toc418155831"/>
      <w:bookmarkStart w:id="16" w:name="_Toc466994517"/>
      <w:bookmarkStart w:id="17" w:name="_Toc530497277"/>
      <w:r w:rsidRPr="009421DB">
        <w:lastRenderedPageBreak/>
        <w:t>关闭拦截工具</w:t>
      </w:r>
      <w:bookmarkEnd w:id="13"/>
      <w:bookmarkEnd w:id="14"/>
      <w:bookmarkEnd w:id="15"/>
      <w:bookmarkEnd w:id="16"/>
      <w:bookmarkEnd w:id="17"/>
    </w:p>
    <w:p w:rsidR="00452BF0" w:rsidRPr="00310D5A" w:rsidRDefault="00452BF0" w:rsidP="00452BF0">
      <w:pPr>
        <w:ind w:firstLine="436"/>
        <w:rPr>
          <w:spacing w:val="4"/>
        </w:rPr>
      </w:pPr>
      <w:r>
        <w:rPr>
          <w:rFonts w:hint="eastAsia"/>
          <w:spacing w:val="4"/>
        </w:rPr>
        <w:t>浏览器配置</w:t>
      </w:r>
      <w:r w:rsidRPr="009421DB">
        <w:rPr>
          <w:spacing w:val="4"/>
        </w:rPr>
        <w:t>操作完成后，如果系统中某些功能仍不能使用，请将拦截工具关闭再试用。比如在</w:t>
      </w:r>
      <w:r w:rsidRPr="009421DB">
        <w:rPr>
          <w:spacing w:val="4"/>
        </w:rPr>
        <w:t>windows</w:t>
      </w:r>
      <w:r w:rsidRPr="009421DB">
        <w:rPr>
          <w:spacing w:val="4"/>
        </w:rPr>
        <w:t>工具栏中关闭弹出窗口阻止程序的操作</w:t>
      </w:r>
      <w:r>
        <w:rPr>
          <w:spacing w:val="4"/>
        </w:rPr>
        <w:t>，如下图</w:t>
      </w:r>
      <w:r>
        <w:rPr>
          <w:noProof/>
        </w:rPr>
        <w:drawing>
          <wp:inline distT="0" distB="0" distL="0" distR="0">
            <wp:extent cx="5097780" cy="2324100"/>
            <wp:effectExtent l="0" t="0" r="762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Default="00452BF0" w:rsidP="00452BF0">
      <w:pPr>
        <w:pStyle w:val="3"/>
        <w:numPr>
          <w:ilvl w:val="2"/>
          <w:numId w:val="35"/>
        </w:numPr>
        <w:tabs>
          <w:tab w:val="clear" w:pos="567"/>
        </w:tabs>
        <w:jc w:val="both"/>
      </w:pPr>
      <w:bookmarkStart w:id="18" w:name="_Toc418155832"/>
      <w:bookmarkStart w:id="19" w:name="_Toc466994518"/>
      <w:bookmarkStart w:id="20" w:name="_Toc530497278"/>
      <w:r>
        <w:rPr>
          <w:rFonts w:hint="eastAsia"/>
        </w:rPr>
        <w:t>设置兼容性</w:t>
      </w:r>
      <w:bookmarkEnd w:id="18"/>
      <w:bookmarkEnd w:id="19"/>
      <w:bookmarkEnd w:id="20"/>
    </w:p>
    <w:p w:rsidR="00452BF0" w:rsidRDefault="00452BF0" w:rsidP="00452BF0">
      <w:pPr>
        <w:pStyle w:val="IndentNormal"/>
        <w:ind w:firstLine="360"/>
      </w:pPr>
      <w:r>
        <w:rPr>
          <w:rFonts w:hint="eastAsia"/>
        </w:rPr>
        <w:t>点击</w:t>
      </w:r>
      <w:r>
        <w:rPr>
          <w:rFonts w:hint="eastAsia"/>
        </w:rPr>
        <w:t>IE</w:t>
      </w:r>
      <w:r>
        <w:rPr>
          <w:rFonts w:hint="eastAsia"/>
        </w:rPr>
        <w:t>菜单栏里边的工具</w:t>
      </w:r>
      <w:r>
        <w:rPr>
          <w:rFonts w:hint="eastAsia"/>
        </w:rPr>
        <w:t>-</w:t>
      </w:r>
      <w:r>
        <w:rPr>
          <w:rFonts w:hint="eastAsia"/>
        </w:rPr>
        <w:t>兼容性视图设置，如下图：</w:t>
      </w:r>
    </w:p>
    <w:p w:rsidR="00452BF0" w:rsidRDefault="00452BF0" w:rsidP="00452BF0">
      <w:pPr>
        <w:pStyle w:val="IndentNormal"/>
        <w:ind w:firstLine="360"/>
        <w:rPr>
          <w:noProof/>
        </w:rPr>
      </w:pPr>
      <w:r>
        <w:rPr>
          <w:noProof/>
        </w:rPr>
        <w:drawing>
          <wp:inline distT="0" distB="0" distL="0" distR="0">
            <wp:extent cx="5486400" cy="43434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F0" w:rsidRDefault="00452BF0" w:rsidP="00452BF0">
      <w:pPr>
        <w:pStyle w:val="IndentNormal"/>
        <w:ind w:firstLine="360"/>
        <w:rPr>
          <w:noProof/>
        </w:rPr>
      </w:pPr>
      <w:r>
        <w:rPr>
          <w:rFonts w:hint="eastAsia"/>
          <w:noProof/>
        </w:rPr>
        <w:lastRenderedPageBreak/>
        <w:t>进入如下页面：将</w:t>
      </w:r>
      <w:r w:rsidR="00C17E43" w:rsidRPr="00C17E43">
        <w:rPr>
          <w:noProof/>
        </w:rPr>
        <w:t>218.28.244.138</w:t>
      </w:r>
      <w:r>
        <w:rPr>
          <w:rFonts w:hint="eastAsia"/>
          <w:noProof/>
        </w:rPr>
        <w:t>站点添加到兼容性视图的网站。</w:t>
      </w:r>
    </w:p>
    <w:p w:rsidR="00452BF0" w:rsidRDefault="00C17E43" w:rsidP="00452BF0">
      <w:pPr>
        <w:pStyle w:val="IndentNormal"/>
        <w:ind w:firstLine="360"/>
        <w:rPr>
          <w:noProof/>
        </w:rPr>
      </w:pPr>
      <w:r>
        <w:rPr>
          <w:noProof/>
        </w:rPr>
        <w:drawing>
          <wp:inline distT="0" distB="0" distL="0" distR="0">
            <wp:extent cx="3752381" cy="4152381"/>
            <wp:effectExtent l="0" t="0" r="63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BF0" w:rsidRDefault="00452BF0" w:rsidP="00452BF0">
      <w:pPr>
        <w:pStyle w:val="IndentNormal"/>
        <w:ind w:firstLine="360"/>
        <w:rPr>
          <w:noProof/>
        </w:rPr>
      </w:pPr>
      <w:r>
        <w:rPr>
          <w:rFonts w:hint="eastAsia"/>
          <w:noProof/>
        </w:rPr>
        <w:t>将网站地址添加进去即可。</w:t>
      </w:r>
    </w:p>
    <w:p w:rsidR="00253F86" w:rsidRDefault="00253F86" w:rsidP="00253F86">
      <w:pPr>
        <w:ind w:firstLineChars="0" w:firstLine="360"/>
        <w:rPr>
          <w:sz w:val="24"/>
        </w:rPr>
      </w:pPr>
      <w:r>
        <w:rPr>
          <w:rFonts w:hint="eastAsia"/>
          <w:sz w:val="24"/>
        </w:rPr>
        <w:t>切换到隐私选项卡，将“启动弹出窗口阻止程序”前的对勾去掉，如下图所示：</w:t>
      </w:r>
    </w:p>
    <w:p w:rsidR="00253F86" w:rsidRDefault="00253F86" w:rsidP="00253F86">
      <w:r>
        <w:rPr>
          <w:noProof/>
        </w:rPr>
        <w:lastRenderedPageBreak/>
        <w:drawing>
          <wp:inline distT="0" distB="0" distL="0" distR="0">
            <wp:extent cx="4048125" cy="4800600"/>
            <wp:effectExtent l="19050" t="0" r="9525" b="0"/>
            <wp:docPr id="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800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86" w:rsidRDefault="00253F86" w:rsidP="00253F86">
      <w:pPr>
        <w:ind w:firstLine="480"/>
        <w:rPr>
          <w:sz w:val="24"/>
        </w:rPr>
      </w:pPr>
      <w:r>
        <w:rPr>
          <w:rFonts w:hint="eastAsia"/>
          <w:sz w:val="24"/>
        </w:rPr>
        <w:t>所有设置完成后，点击【应用】，然后点击【确定】，保存设置即可。</w:t>
      </w: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Default="00452BF0" w:rsidP="00452BF0">
      <w:pPr>
        <w:pStyle w:val="IndentNormal"/>
        <w:ind w:firstLine="360"/>
      </w:pPr>
    </w:p>
    <w:p w:rsidR="00452BF0" w:rsidRPr="00CF711D" w:rsidRDefault="00452BF0" w:rsidP="00452BF0">
      <w:pPr>
        <w:pStyle w:val="IndentNormal"/>
        <w:ind w:firstLine="360"/>
      </w:pPr>
    </w:p>
    <w:p w:rsidR="00452BF0" w:rsidRDefault="00415836" w:rsidP="00452BF0">
      <w:pPr>
        <w:pStyle w:val="1"/>
      </w:pPr>
      <w:bookmarkStart w:id="21" w:name="_Toc418155833"/>
      <w:bookmarkStart w:id="22" w:name="_Toc466994519"/>
      <w:bookmarkStart w:id="23" w:name="_Toc530497279"/>
      <w:r>
        <w:rPr>
          <w:rFonts w:hint="eastAsia"/>
        </w:rPr>
        <w:lastRenderedPageBreak/>
        <w:t>招标</w:t>
      </w:r>
      <w:r w:rsidR="00CE6BD7">
        <w:rPr>
          <w:rFonts w:hint="eastAsia"/>
        </w:rPr>
        <w:t>文件制作步骤</w:t>
      </w:r>
      <w:bookmarkEnd w:id="21"/>
      <w:bookmarkEnd w:id="22"/>
      <w:bookmarkEnd w:id="23"/>
      <w:r w:rsidR="005472E6">
        <w:rPr>
          <w:rFonts w:hint="eastAsia"/>
        </w:rPr>
        <w:t>（有清单范本）</w:t>
      </w:r>
    </w:p>
    <w:p w:rsidR="00452BF0" w:rsidRDefault="00415836" w:rsidP="00452BF0">
      <w:pPr>
        <w:pStyle w:val="2"/>
      </w:pPr>
      <w:bookmarkStart w:id="24" w:name="_Toc418155834"/>
      <w:bookmarkStart w:id="25" w:name="_Toc466994520"/>
      <w:bookmarkStart w:id="26" w:name="_Toc530497280"/>
      <w:r>
        <w:rPr>
          <w:rFonts w:hint="eastAsia"/>
        </w:rPr>
        <w:t>工程有清单范本</w:t>
      </w:r>
      <w:r w:rsidR="00CE6BD7">
        <w:rPr>
          <w:rFonts w:hint="eastAsia"/>
        </w:rPr>
        <w:t>招标文件</w:t>
      </w:r>
      <w:bookmarkEnd w:id="24"/>
      <w:bookmarkEnd w:id="25"/>
      <w:bookmarkEnd w:id="26"/>
      <w:r>
        <w:rPr>
          <w:rFonts w:hint="eastAsia"/>
        </w:rPr>
        <w:t>制作</w:t>
      </w:r>
    </w:p>
    <w:p w:rsidR="005472E6" w:rsidRPr="005472E6" w:rsidRDefault="005472E6" w:rsidP="005472E6">
      <w:pPr>
        <w:ind w:firstLineChars="0" w:firstLine="0"/>
        <w:rPr>
          <w:color w:val="FF0000"/>
        </w:rPr>
      </w:pPr>
      <w:r w:rsidRPr="005472E6">
        <w:rPr>
          <w:rFonts w:hint="eastAsia"/>
          <w:color w:val="FF0000"/>
        </w:rPr>
        <w:t>说明：什么时候选择</w:t>
      </w:r>
      <w:r>
        <w:rPr>
          <w:rFonts w:hint="eastAsia"/>
          <w:color w:val="FF0000"/>
        </w:rPr>
        <w:t>有</w:t>
      </w:r>
      <w:r w:rsidRPr="005472E6">
        <w:rPr>
          <w:rFonts w:hint="eastAsia"/>
          <w:color w:val="FF0000"/>
        </w:rPr>
        <w:t>清单范本？</w:t>
      </w:r>
      <w:r w:rsidRPr="005472E6">
        <w:rPr>
          <w:rFonts w:hint="eastAsia"/>
          <w:color w:val="FF0000"/>
        </w:rPr>
        <w:t xml:space="preserve"> </w:t>
      </w:r>
      <w:r w:rsidRPr="005472E6">
        <w:rPr>
          <w:rFonts w:hint="eastAsia"/>
          <w:color w:val="FF0000"/>
        </w:rPr>
        <w:t>选择无清单范本的前提是清单文件能通过清单转换工具进行转换，也就是：房建类标准招标清单</w:t>
      </w:r>
      <w:r>
        <w:rPr>
          <w:rFonts w:hint="eastAsia"/>
          <w:color w:val="FF0000"/>
        </w:rPr>
        <w:t>。</w:t>
      </w:r>
    </w:p>
    <w:p w:rsidR="002F47BE" w:rsidRDefault="002F47BE" w:rsidP="002F47BE">
      <w:pPr>
        <w:pStyle w:val="3"/>
      </w:pPr>
      <w:r>
        <w:rPr>
          <w:rFonts w:hint="eastAsia"/>
        </w:rPr>
        <w:t>如何进入在线制作招标文件</w:t>
      </w:r>
    </w:p>
    <w:p w:rsidR="00CE6BD7" w:rsidRDefault="00415836" w:rsidP="00452BF0">
      <w:r>
        <w:rPr>
          <w:rFonts w:hint="eastAsia"/>
        </w:rPr>
        <w:t>打开【招标文件菜单】</w:t>
      </w:r>
      <w:r w:rsidR="002F47BE">
        <w:rPr>
          <w:rFonts w:hint="eastAsia"/>
        </w:rPr>
        <w:t>点击【制作招标文件】选择需要制作的招标文件的标段，选择需要制作的招标文件的标段</w:t>
      </w:r>
      <w:r w:rsidR="00CE6BD7">
        <w:rPr>
          <w:rFonts w:hint="eastAsia"/>
        </w:rPr>
        <w:t>。</w:t>
      </w:r>
    </w:p>
    <w:p w:rsidR="00452BF0" w:rsidRDefault="00CE6BD7" w:rsidP="00452BF0">
      <w:r>
        <w:rPr>
          <w:rFonts w:hint="eastAsia"/>
        </w:rPr>
        <w:t>如下图所示：</w:t>
      </w:r>
    </w:p>
    <w:p w:rsidR="00452BF0" w:rsidRDefault="002F47BE" w:rsidP="00452BF0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658629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5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BE" w:rsidRDefault="002F47BE" w:rsidP="00452BF0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1000684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0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BE" w:rsidRDefault="002F47BE" w:rsidP="00452BF0">
      <w:pPr>
        <w:ind w:firstLineChars="0" w:firstLine="0"/>
        <w:rPr>
          <w:noProof/>
        </w:rPr>
      </w:pPr>
      <w:r>
        <w:rPr>
          <w:rFonts w:hint="eastAsia"/>
          <w:noProof/>
        </w:rPr>
        <w:tab/>
      </w:r>
      <w:r>
        <w:rPr>
          <w:rFonts w:hint="eastAsia"/>
          <w:noProof/>
        </w:rPr>
        <w:t>选择使用的范本：</w:t>
      </w:r>
      <w:r w:rsidRPr="002F47BE">
        <w:rPr>
          <w:rFonts w:hint="eastAsia"/>
          <w:noProof/>
        </w:rPr>
        <w:t>巩义市工程无范本有清单</w:t>
      </w:r>
      <w:r>
        <w:rPr>
          <w:rFonts w:hint="eastAsia"/>
          <w:noProof/>
        </w:rPr>
        <w:t>，点击【选择】确定招标文件制作信息，最后点击确定打开招标文件在线制作页面。</w:t>
      </w:r>
    </w:p>
    <w:p w:rsidR="002F47BE" w:rsidRDefault="002F47BE" w:rsidP="00452BF0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9084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BE" w:rsidRDefault="002F47BE" w:rsidP="00452BF0">
      <w:pPr>
        <w:ind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8120" cy="2337453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3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1C" w:rsidRDefault="002F47BE" w:rsidP="00244A1C">
      <w:pPr>
        <w:ind w:firstLineChars="0" w:firstLine="0"/>
      </w:pPr>
      <w:r>
        <w:rPr>
          <w:noProof/>
        </w:rPr>
        <w:drawing>
          <wp:inline distT="0" distB="0" distL="0" distR="0">
            <wp:extent cx="5278120" cy="1518363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51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BE" w:rsidRDefault="002F47BE" w:rsidP="00244A1C">
      <w:pPr>
        <w:ind w:firstLineChars="0" w:firstLine="0"/>
      </w:pPr>
    </w:p>
    <w:p w:rsidR="002F47BE" w:rsidRDefault="002F47BE" w:rsidP="002F47BE">
      <w:pPr>
        <w:ind w:firstLineChars="0" w:firstLine="284"/>
        <w:rPr>
          <w:color w:val="FF0000"/>
        </w:rPr>
      </w:pPr>
      <w:r w:rsidRPr="002F47BE">
        <w:rPr>
          <w:rFonts w:hint="eastAsia"/>
          <w:color w:val="FF0000"/>
        </w:rPr>
        <w:t>备注：在线制作招标文件页面里的内容是自动保存，如果制作页面关闭可通过以下方式重新进入。</w:t>
      </w:r>
    </w:p>
    <w:p w:rsidR="002F47BE" w:rsidRDefault="002F47BE" w:rsidP="00244A1C">
      <w:pPr>
        <w:ind w:firstLineChars="0" w:firstLine="0"/>
      </w:pPr>
      <w:r>
        <w:rPr>
          <w:rFonts w:hint="eastAsia"/>
          <w:color w:val="FF0000"/>
        </w:rPr>
        <w:tab/>
      </w:r>
      <w:r w:rsidR="003757BB">
        <w:rPr>
          <w:rFonts w:hint="eastAsia"/>
        </w:rPr>
        <w:t>返回到控制价</w:t>
      </w:r>
      <w:r w:rsidR="00BE4A6F">
        <w:rPr>
          <w:rFonts w:hint="eastAsia"/>
        </w:rPr>
        <w:t>文件页面，找到编辑中状态的记录，点击后方【</w:t>
      </w:r>
      <w:r w:rsidR="00BE4A6F">
        <w:rPr>
          <w:rFonts w:hint="eastAsia"/>
          <w:noProof/>
        </w:rPr>
        <w:drawing>
          <wp:inline distT="0" distB="0" distL="0" distR="0">
            <wp:extent cx="295275" cy="228600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A6F">
        <w:rPr>
          <w:rFonts w:hint="eastAsia"/>
        </w:rPr>
        <w:t>】</w:t>
      </w:r>
      <w:r w:rsidR="00BE4A6F">
        <w:rPr>
          <w:rFonts w:hint="eastAsia"/>
        </w:rPr>
        <w:t xml:space="preserve"> </w:t>
      </w:r>
      <w:r w:rsidR="00BE4A6F">
        <w:rPr>
          <w:rFonts w:hint="eastAsia"/>
        </w:rPr>
        <w:t>修改招标文件。</w:t>
      </w:r>
    </w:p>
    <w:p w:rsidR="00BE4A6F" w:rsidRDefault="003757BB" w:rsidP="00244A1C">
      <w:pPr>
        <w:ind w:firstLineChars="0" w:firstLine="0"/>
      </w:pPr>
      <w:r>
        <w:rPr>
          <w:noProof/>
        </w:rPr>
        <w:drawing>
          <wp:inline distT="0" distB="0" distL="0" distR="0">
            <wp:extent cx="5278120" cy="2270242"/>
            <wp:effectExtent l="19050" t="0" r="0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7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6F" w:rsidRDefault="00BE4A6F" w:rsidP="00244A1C">
      <w:pPr>
        <w:ind w:firstLineChars="0" w:firstLine="0"/>
      </w:pPr>
      <w:r>
        <w:rPr>
          <w:rFonts w:hint="eastAsia"/>
        </w:rPr>
        <w:tab/>
      </w:r>
      <w:r w:rsidR="003757BB">
        <w:rPr>
          <w:rFonts w:hint="eastAsia"/>
        </w:rPr>
        <w:t>将编辑中的控制价</w:t>
      </w:r>
      <w:r>
        <w:rPr>
          <w:rFonts w:hint="eastAsia"/>
        </w:rPr>
        <w:t>文件中必填的内容填写完毕之后，</w:t>
      </w:r>
      <w:r w:rsidR="003757BB">
        <w:rPr>
          <w:rFonts w:hint="eastAsia"/>
        </w:rPr>
        <w:t>下方找到【修改】，点击此按钮可以再次进入控制价</w:t>
      </w:r>
      <w:r>
        <w:rPr>
          <w:rFonts w:hint="eastAsia"/>
        </w:rPr>
        <w:t>文件在线制作页面。</w:t>
      </w:r>
    </w:p>
    <w:p w:rsidR="00BE4A6F" w:rsidRPr="00BE4A6F" w:rsidRDefault="003757BB" w:rsidP="00244A1C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319933"/>
            <wp:effectExtent l="1905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F0" w:rsidRDefault="008C22B3" w:rsidP="00452BF0">
      <w:pPr>
        <w:pStyle w:val="2"/>
        <w:rPr>
          <w:noProof/>
        </w:rPr>
      </w:pPr>
      <w:r>
        <w:rPr>
          <w:rFonts w:hint="eastAsia"/>
          <w:noProof/>
        </w:rPr>
        <w:t>在线制作步骤</w:t>
      </w:r>
    </w:p>
    <w:p w:rsidR="00452BF0" w:rsidRDefault="00A67F6A" w:rsidP="00452BF0">
      <w:pPr>
        <w:ind w:firstLine="422"/>
        <w:rPr>
          <w:rFonts w:ascii="宋体" w:hAnsi="宋体"/>
          <w:b/>
        </w:rPr>
      </w:pPr>
      <w:r>
        <w:rPr>
          <w:rFonts w:ascii="宋体" w:hAnsi="宋体" w:hint="eastAsia"/>
          <w:b/>
        </w:rPr>
        <w:t>在线制作有以下几个</w:t>
      </w:r>
      <w:r w:rsidR="00452BF0">
        <w:rPr>
          <w:rFonts w:ascii="宋体" w:hAnsi="宋体"/>
          <w:b/>
        </w:rPr>
        <w:t>操作步骤：</w:t>
      </w:r>
    </w:p>
    <w:p w:rsidR="00452BF0" w:rsidRDefault="00A67F6A" w:rsidP="00452BF0">
      <w:r>
        <w:rPr>
          <w:rFonts w:hint="eastAsia"/>
        </w:rPr>
        <w:t>招标正文上传</w:t>
      </w:r>
      <w:r>
        <w:rPr>
          <w:rFonts w:hint="eastAsia"/>
        </w:rPr>
        <w:t>--&gt;</w:t>
      </w:r>
      <w:r>
        <w:rPr>
          <w:rFonts w:hint="eastAsia"/>
        </w:rPr>
        <w:t>评标办法设置</w:t>
      </w:r>
      <w:r>
        <w:rPr>
          <w:rFonts w:hint="eastAsia"/>
        </w:rPr>
        <w:t>--&gt;</w:t>
      </w:r>
      <w:r>
        <w:rPr>
          <w:rFonts w:hint="eastAsia"/>
        </w:rPr>
        <w:t>工程量清单导入</w:t>
      </w:r>
      <w:r>
        <w:rPr>
          <w:rFonts w:hint="eastAsia"/>
        </w:rPr>
        <w:t>--&gt;</w:t>
      </w:r>
      <w:r>
        <w:rPr>
          <w:rFonts w:hint="eastAsia"/>
        </w:rPr>
        <w:t>图纸</w:t>
      </w:r>
      <w:r>
        <w:rPr>
          <w:rFonts w:hint="eastAsia"/>
        </w:rPr>
        <w:t>--&gt;</w:t>
      </w:r>
      <w:r>
        <w:rPr>
          <w:rFonts w:hint="eastAsia"/>
        </w:rPr>
        <w:t>投标文件组成设置</w:t>
      </w:r>
      <w:r>
        <w:rPr>
          <w:rFonts w:hint="eastAsia"/>
        </w:rPr>
        <w:t>--&gt;</w:t>
      </w:r>
      <w:r>
        <w:rPr>
          <w:rFonts w:hint="eastAsia"/>
        </w:rPr>
        <w:t>招标文件的其他材料</w:t>
      </w:r>
      <w:r>
        <w:rPr>
          <w:rFonts w:hint="eastAsia"/>
        </w:rPr>
        <w:t>--&gt;</w:t>
      </w:r>
      <w:r>
        <w:rPr>
          <w:rFonts w:hint="eastAsia"/>
        </w:rPr>
        <w:t>生成招标文件。</w:t>
      </w:r>
    </w:p>
    <w:p w:rsidR="009634BE" w:rsidRDefault="00A67F6A" w:rsidP="00A67F6A">
      <w:pPr>
        <w:pStyle w:val="3"/>
      </w:pPr>
      <w:r>
        <w:rPr>
          <w:rFonts w:hint="eastAsia"/>
        </w:rPr>
        <w:t>招标正文</w:t>
      </w:r>
    </w:p>
    <w:p w:rsidR="00452BF0" w:rsidRDefault="00A67F6A" w:rsidP="00452BF0">
      <w:pPr>
        <w:rPr>
          <w:noProof/>
        </w:rPr>
      </w:pPr>
      <w:r>
        <w:rPr>
          <w:rFonts w:hint="eastAsia"/>
          <w:noProof/>
        </w:rPr>
        <w:t>招标正文处可以上传</w:t>
      </w:r>
      <w:r>
        <w:rPr>
          <w:rFonts w:hint="eastAsia"/>
          <w:noProof/>
        </w:rPr>
        <w:t xml:space="preserve">word </w:t>
      </w:r>
      <w:r>
        <w:rPr>
          <w:rFonts w:hint="eastAsia"/>
          <w:noProof/>
        </w:rPr>
        <w:t>版的文件。</w:t>
      </w:r>
    </w:p>
    <w:p w:rsidR="00A67F6A" w:rsidRDefault="00A67F6A" w:rsidP="00452BF0">
      <w:pPr>
        <w:rPr>
          <w:noProof/>
        </w:rPr>
      </w:pPr>
      <w:r>
        <w:rPr>
          <w:rFonts w:hint="eastAsia"/>
          <w:noProof/>
        </w:rPr>
        <w:t>此处的功能是请将已经编辑好的</w:t>
      </w:r>
      <w:r>
        <w:rPr>
          <w:rFonts w:hint="eastAsia"/>
          <w:noProof/>
        </w:rPr>
        <w:t>word</w:t>
      </w:r>
      <w:r>
        <w:rPr>
          <w:rFonts w:hint="eastAsia"/>
          <w:noProof/>
        </w:rPr>
        <w:t>版的招标文件导入到此处。点击【上传文件】找到</w:t>
      </w:r>
      <w:r>
        <w:rPr>
          <w:rFonts w:hint="eastAsia"/>
          <w:noProof/>
        </w:rPr>
        <w:t>word</w:t>
      </w:r>
      <w:r>
        <w:rPr>
          <w:rFonts w:hint="eastAsia"/>
          <w:noProof/>
        </w:rPr>
        <w:t>版的文件后上传。</w:t>
      </w:r>
    </w:p>
    <w:p w:rsidR="00A67F6A" w:rsidRDefault="00A67F6A" w:rsidP="00452BF0">
      <w:pPr>
        <w:rPr>
          <w:noProof/>
        </w:rPr>
      </w:pPr>
      <w:r>
        <w:rPr>
          <w:noProof/>
        </w:rPr>
        <w:drawing>
          <wp:inline distT="0" distB="0" distL="0" distR="0">
            <wp:extent cx="5278120" cy="1800206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0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27" w:rsidRDefault="00C40E27" w:rsidP="00C40E27">
      <w:pPr>
        <w:pStyle w:val="3"/>
        <w:rPr>
          <w:noProof/>
        </w:rPr>
      </w:pPr>
      <w:r>
        <w:rPr>
          <w:rFonts w:hint="eastAsia"/>
          <w:noProof/>
        </w:rPr>
        <w:t>评标办法设置</w:t>
      </w:r>
    </w:p>
    <w:p w:rsidR="00C40E27" w:rsidRPr="00C40E27" w:rsidRDefault="00C40E27" w:rsidP="00C40E27">
      <w:r>
        <w:rPr>
          <w:rFonts w:hint="eastAsia"/>
        </w:rPr>
        <w:t>在此处选择使用的评标办法：综合评分法</w:t>
      </w:r>
      <w:r>
        <w:rPr>
          <w:rFonts w:hint="eastAsia"/>
        </w:rPr>
        <w:t>_</w:t>
      </w:r>
      <w:r>
        <w:rPr>
          <w:rFonts w:hint="eastAsia"/>
        </w:rPr>
        <w:t>有清单，点击保存按钮。</w:t>
      </w:r>
    </w:p>
    <w:p w:rsidR="00C40E27" w:rsidRDefault="00C40E27" w:rsidP="00C40E27">
      <w:r>
        <w:rPr>
          <w:noProof/>
        </w:rPr>
        <w:lastRenderedPageBreak/>
        <w:drawing>
          <wp:inline distT="0" distB="0" distL="0" distR="0">
            <wp:extent cx="5278120" cy="1427621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27" w:rsidRDefault="00C40E27" w:rsidP="00C40E27">
      <w:r>
        <w:rPr>
          <w:rFonts w:hint="eastAsia"/>
        </w:rPr>
        <w:t>保存之后，页面内会增加评标办法设置的标签，如图：</w:t>
      </w:r>
    </w:p>
    <w:p w:rsidR="00C40E27" w:rsidRDefault="00C40E27" w:rsidP="00C40E27">
      <w:r>
        <w:rPr>
          <w:noProof/>
        </w:rPr>
        <w:drawing>
          <wp:inline distT="0" distB="0" distL="0" distR="0">
            <wp:extent cx="5278120" cy="1366102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36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93" w:rsidRDefault="001D5493" w:rsidP="001D5493">
      <w:pPr>
        <w:pStyle w:val="4"/>
      </w:pPr>
      <w:r>
        <w:rPr>
          <w:rFonts w:hint="eastAsia"/>
        </w:rPr>
        <w:t>初步评审</w:t>
      </w:r>
    </w:p>
    <w:p w:rsidR="00C40E27" w:rsidRDefault="00C40E27" w:rsidP="00C40E27">
      <w:r>
        <w:rPr>
          <w:rFonts w:hint="eastAsia"/>
        </w:rPr>
        <w:t>初步评审下，有</w:t>
      </w:r>
      <w:r>
        <w:rPr>
          <w:rFonts w:hint="eastAsia"/>
        </w:rPr>
        <w:t>3</w:t>
      </w:r>
      <w:r>
        <w:rPr>
          <w:rFonts w:hint="eastAsia"/>
        </w:rPr>
        <w:t>项内容：形式评审、资格评审、响应性评审。页面内预留的有几项评分点，如果不符合招标文件要求，</w:t>
      </w:r>
      <w:r>
        <w:rPr>
          <w:rFonts w:hint="eastAsia"/>
        </w:rPr>
        <w:t xml:space="preserve"> </w:t>
      </w:r>
      <w:r>
        <w:rPr>
          <w:rFonts w:hint="eastAsia"/>
        </w:rPr>
        <w:t>可以点击右侧的【</w:t>
      </w:r>
      <w:r>
        <w:rPr>
          <w:rFonts w:hint="eastAsia"/>
          <w:noProof/>
        </w:rPr>
        <w:drawing>
          <wp:inline distT="0" distB="0" distL="0" distR="0">
            <wp:extent cx="238125" cy="219075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</w:t>
      </w:r>
      <w:r>
        <w:rPr>
          <w:rFonts w:hint="eastAsia"/>
        </w:rPr>
        <w:t xml:space="preserve"> </w:t>
      </w:r>
      <w:r>
        <w:rPr>
          <w:rFonts w:hint="eastAsia"/>
        </w:rPr>
        <w:t>删除当前评分点。</w:t>
      </w:r>
    </w:p>
    <w:p w:rsidR="00C40E27" w:rsidRDefault="00C40E27" w:rsidP="00C40E27">
      <w:r>
        <w:rPr>
          <w:rFonts w:hint="eastAsia"/>
        </w:rPr>
        <w:t>如何新增评分点？</w:t>
      </w:r>
    </w:p>
    <w:p w:rsidR="00C40E27" w:rsidRDefault="00C40E27" w:rsidP="00C40E27">
      <w:r>
        <w:rPr>
          <w:rFonts w:hint="eastAsia"/>
        </w:rPr>
        <w:t>以“形式评审”为例，点击当前页面下【新增评分点】</w:t>
      </w:r>
      <w:r w:rsidR="001D5493">
        <w:rPr>
          <w:rFonts w:hint="eastAsia"/>
        </w:rPr>
        <w:t>，在下图处，输入“评分点名称”，“评审标准”。“</w:t>
      </w:r>
      <w:r w:rsidR="001D5493" w:rsidRPr="001D5493">
        <w:rPr>
          <w:rFonts w:hint="eastAsia"/>
        </w:rPr>
        <w:t xml:space="preserve"> </w:t>
      </w:r>
      <w:r w:rsidR="001D5493" w:rsidRPr="001D5493">
        <w:rPr>
          <w:rFonts w:hint="eastAsia"/>
        </w:rPr>
        <w:t>打分方式</w:t>
      </w:r>
      <w:r w:rsidR="001D5493">
        <w:rPr>
          <w:rFonts w:hint="eastAsia"/>
        </w:rPr>
        <w:t>”不能更改，只有符合性打分，“</w:t>
      </w:r>
      <w:r w:rsidR="001D5493" w:rsidRPr="001D5493">
        <w:rPr>
          <w:rFonts w:hint="eastAsia"/>
        </w:rPr>
        <w:t>是否必过项</w:t>
      </w:r>
      <w:r w:rsidR="001D5493">
        <w:rPr>
          <w:rFonts w:hint="eastAsia"/>
        </w:rPr>
        <w:t>”代表评委在对此项评分点是否可以跳过，“</w:t>
      </w:r>
      <w:r w:rsidR="001D5493" w:rsidRPr="001D5493">
        <w:rPr>
          <w:rFonts w:hint="eastAsia"/>
        </w:rPr>
        <w:t>评分查看地址</w:t>
      </w:r>
      <w:r w:rsidR="001D5493">
        <w:rPr>
          <w:rFonts w:hint="eastAsia"/>
        </w:rPr>
        <w:t>”可以忽略。</w:t>
      </w:r>
    </w:p>
    <w:p w:rsidR="001D5493" w:rsidRDefault="001D5493" w:rsidP="00C40E27">
      <w:r>
        <w:rPr>
          <w:rFonts w:hint="eastAsia"/>
        </w:rPr>
        <w:t>录入完毕之后，</w:t>
      </w:r>
      <w:r>
        <w:rPr>
          <w:rFonts w:hint="eastAsia"/>
        </w:rPr>
        <w:t xml:space="preserve"> </w:t>
      </w:r>
      <w:r>
        <w:rPr>
          <w:rFonts w:hint="eastAsia"/>
        </w:rPr>
        <w:t>点击保存按钮，当前评分点新增完毕。</w:t>
      </w:r>
      <w:r>
        <w:rPr>
          <w:rFonts w:hint="eastAsia"/>
        </w:rPr>
        <w:t xml:space="preserve"> </w:t>
      </w:r>
      <w:r>
        <w:rPr>
          <w:rFonts w:hint="eastAsia"/>
        </w:rPr>
        <w:t>重复以上步骤，将“形式评审”的所有评分点都录入完毕。</w:t>
      </w:r>
    </w:p>
    <w:p w:rsidR="00C40E27" w:rsidRDefault="007A658E" w:rsidP="007A658E">
      <w:r>
        <w:rPr>
          <w:rFonts w:hint="eastAsia"/>
          <w:noProof/>
        </w:rPr>
        <w:drawing>
          <wp:inline distT="0" distB="0" distL="0" distR="0">
            <wp:extent cx="5278120" cy="2490054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9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93" w:rsidRDefault="001D5493" w:rsidP="00C40E27">
      <w:r>
        <w:rPr>
          <w:rFonts w:hint="eastAsia"/>
        </w:rPr>
        <w:lastRenderedPageBreak/>
        <w:t>“资格评审”、“响应性评审”操作方式和“形式评审”一致，这里就不再多做赘述。</w:t>
      </w:r>
    </w:p>
    <w:p w:rsidR="001D5493" w:rsidRDefault="001D5493" w:rsidP="001D5493">
      <w:pPr>
        <w:pStyle w:val="4"/>
      </w:pPr>
      <w:r>
        <w:rPr>
          <w:rFonts w:hint="eastAsia"/>
        </w:rPr>
        <w:t>详细评审</w:t>
      </w:r>
    </w:p>
    <w:p w:rsidR="00ED1C73" w:rsidRDefault="00ED1C73" w:rsidP="00ED1C73">
      <w:r>
        <w:rPr>
          <w:rFonts w:hint="eastAsia"/>
        </w:rPr>
        <w:t>详细评审下，有</w:t>
      </w:r>
      <w:r>
        <w:rPr>
          <w:rFonts w:hint="eastAsia"/>
        </w:rPr>
        <w:t>3</w:t>
      </w:r>
      <w:r>
        <w:rPr>
          <w:rFonts w:hint="eastAsia"/>
        </w:rPr>
        <w:t>项内容：商务标、技术标评分参数、综合标评分参数。页面内预留的有几项评分点，如果不符合招标文件要求，</w:t>
      </w:r>
      <w:r>
        <w:rPr>
          <w:rFonts w:hint="eastAsia"/>
        </w:rPr>
        <w:t xml:space="preserve"> </w:t>
      </w:r>
      <w:r>
        <w:rPr>
          <w:rFonts w:hint="eastAsia"/>
        </w:rPr>
        <w:t>可以点击右侧的【</w:t>
      </w:r>
      <w:r>
        <w:rPr>
          <w:rFonts w:hint="eastAsia"/>
          <w:noProof/>
        </w:rPr>
        <w:drawing>
          <wp:inline distT="0" distB="0" distL="0" distR="0">
            <wp:extent cx="238125" cy="219075"/>
            <wp:effectExtent l="19050" t="0" r="9525" b="0"/>
            <wp:docPr id="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</w:t>
      </w:r>
      <w:r>
        <w:rPr>
          <w:rFonts w:hint="eastAsia"/>
        </w:rPr>
        <w:t xml:space="preserve"> </w:t>
      </w:r>
      <w:r>
        <w:rPr>
          <w:rFonts w:hint="eastAsia"/>
        </w:rPr>
        <w:t>删除当前评分点。</w:t>
      </w:r>
    </w:p>
    <w:p w:rsidR="00ED1C73" w:rsidRDefault="00ED1C73" w:rsidP="00ED1C73">
      <w:r>
        <w:rPr>
          <w:rFonts w:hint="eastAsia"/>
        </w:rPr>
        <w:t>如何新增评分点？</w:t>
      </w:r>
    </w:p>
    <w:p w:rsidR="00ED1C73" w:rsidRDefault="00ED1C73" w:rsidP="00ED1C73">
      <w:r>
        <w:rPr>
          <w:rFonts w:hint="eastAsia"/>
        </w:rPr>
        <w:t>以“商务标”为例，点击当前页面下【新增评分点】，在下图处，输入“评分点名称”，“评审标准”。选择“</w:t>
      </w:r>
      <w:r w:rsidRPr="001D5493">
        <w:rPr>
          <w:rFonts w:hint="eastAsia"/>
        </w:rPr>
        <w:t>打分方式</w:t>
      </w:r>
      <w:r>
        <w:rPr>
          <w:rFonts w:hint="eastAsia"/>
        </w:rPr>
        <w:t>”，输入“最高分”和“最低分”</w:t>
      </w:r>
      <w:r w:rsidR="004031CC">
        <w:rPr>
          <w:rFonts w:hint="eastAsia"/>
        </w:rPr>
        <w:t>，</w:t>
      </w:r>
      <w:r>
        <w:rPr>
          <w:rFonts w:hint="eastAsia"/>
        </w:rPr>
        <w:t>“</w:t>
      </w:r>
      <w:r w:rsidRPr="001D5493">
        <w:rPr>
          <w:rFonts w:hint="eastAsia"/>
        </w:rPr>
        <w:t>评分查看地址</w:t>
      </w:r>
      <w:r>
        <w:rPr>
          <w:rFonts w:hint="eastAsia"/>
        </w:rPr>
        <w:t>”可以忽略。</w:t>
      </w:r>
      <w:r w:rsidR="007A658E" w:rsidRPr="007A658E">
        <w:rPr>
          <w:rFonts w:hint="eastAsia"/>
          <w:noProof/>
        </w:rPr>
        <w:drawing>
          <wp:inline distT="0" distB="0" distL="0" distR="0">
            <wp:extent cx="5278120" cy="2533275"/>
            <wp:effectExtent l="19050" t="0" r="0" b="0"/>
            <wp:docPr id="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3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73" w:rsidRDefault="00ED1C73" w:rsidP="00ED1C73">
      <w:r>
        <w:rPr>
          <w:rFonts w:hint="eastAsia"/>
        </w:rPr>
        <w:t>录入完毕之后，</w:t>
      </w:r>
      <w:r>
        <w:rPr>
          <w:rFonts w:hint="eastAsia"/>
        </w:rPr>
        <w:t xml:space="preserve"> </w:t>
      </w:r>
      <w:r>
        <w:rPr>
          <w:rFonts w:hint="eastAsia"/>
        </w:rPr>
        <w:t>点击保存按钮，当前评分点新增完毕。</w:t>
      </w:r>
      <w:r>
        <w:rPr>
          <w:rFonts w:hint="eastAsia"/>
        </w:rPr>
        <w:t xml:space="preserve"> </w:t>
      </w:r>
      <w:r>
        <w:rPr>
          <w:rFonts w:hint="eastAsia"/>
        </w:rPr>
        <w:t>重复以上步骤，将“</w:t>
      </w:r>
      <w:r w:rsidR="00AB6C8A">
        <w:rPr>
          <w:rFonts w:hint="eastAsia"/>
        </w:rPr>
        <w:t>商务标</w:t>
      </w:r>
      <w:r>
        <w:rPr>
          <w:rFonts w:hint="eastAsia"/>
        </w:rPr>
        <w:t>”的所有评分点都录入完毕。</w:t>
      </w:r>
    </w:p>
    <w:p w:rsidR="004031CC" w:rsidRDefault="004031CC" w:rsidP="004031CC">
      <w:r>
        <w:rPr>
          <w:rFonts w:hint="eastAsia"/>
        </w:rPr>
        <w:t>“技术标评分参数”、“综合标评分参数”操作方式和“形式评审”一致，这里就不再多做赘述。</w:t>
      </w:r>
    </w:p>
    <w:p w:rsidR="00EE1CD2" w:rsidRDefault="00EE1CD2" w:rsidP="00EE1CD2">
      <w:pPr>
        <w:pStyle w:val="4"/>
      </w:pPr>
      <w:r>
        <w:rPr>
          <w:rFonts w:hint="eastAsia"/>
        </w:rPr>
        <w:t>废标条款</w:t>
      </w:r>
    </w:p>
    <w:p w:rsidR="00EE1CD2" w:rsidRPr="00EE1CD2" w:rsidRDefault="00EE1CD2" w:rsidP="00EE1CD2">
      <w:r>
        <w:rPr>
          <w:rFonts w:hint="eastAsia"/>
        </w:rPr>
        <w:t>此处废标条款可以录入也可不录入</w:t>
      </w:r>
      <w:r w:rsidR="004872C7">
        <w:rPr>
          <w:rFonts w:hint="eastAsia"/>
        </w:rPr>
        <w:t>。</w:t>
      </w:r>
    </w:p>
    <w:p w:rsidR="001D5493" w:rsidRDefault="004872C7" w:rsidP="004872C7">
      <w:pPr>
        <w:pStyle w:val="3"/>
      </w:pPr>
      <w:r>
        <w:rPr>
          <w:rFonts w:hint="eastAsia"/>
        </w:rPr>
        <w:t>工程量清单导入</w:t>
      </w:r>
    </w:p>
    <w:p w:rsidR="004872C7" w:rsidRDefault="004872C7" w:rsidP="004872C7">
      <w:pPr>
        <w:pStyle w:val="4"/>
      </w:pPr>
      <w:r>
        <w:rPr>
          <w:rFonts w:hint="eastAsia"/>
        </w:rPr>
        <w:t>封面扫描件</w:t>
      </w:r>
    </w:p>
    <w:p w:rsidR="00AD5F26" w:rsidRDefault="00AD5F26" w:rsidP="00AD5F26">
      <w:r>
        <w:rPr>
          <w:rFonts w:hint="eastAsia"/>
        </w:rPr>
        <w:t>点击【上传封面扫描件】，选择需要上传的扫描件，不要直接上传图片格式的文件，请把扫描的图片放到</w:t>
      </w:r>
      <w:r>
        <w:rPr>
          <w:rFonts w:hint="eastAsia"/>
        </w:rPr>
        <w:t>word</w:t>
      </w:r>
      <w:r>
        <w:rPr>
          <w:rFonts w:hint="eastAsia"/>
        </w:rPr>
        <w:t>之后，再上传此</w:t>
      </w:r>
      <w:r>
        <w:rPr>
          <w:rFonts w:hint="eastAsia"/>
        </w:rPr>
        <w:t>word</w:t>
      </w:r>
      <w:r>
        <w:rPr>
          <w:rFonts w:hint="eastAsia"/>
        </w:rPr>
        <w:t>。上传完毕后提示上传成功。</w:t>
      </w:r>
    </w:p>
    <w:p w:rsidR="00AD5F26" w:rsidRDefault="00AD5F26" w:rsidP="00AD5F26">
      <w:r>
        <w:rPr>
          <w:rFonts w:hint="eastAsia"/>
          <w:noProof/>
        </w:rPr>
        <w:lastRenderedPageBreak/>
        <w:drawing>
          <wp:inline distT="0" distB="0" distL="0" distR="0">
            <wp:extent cx="5278120" cy="2008336"/>
            <wp:effectExtent l="19050" t="0" r="0" b="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0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26" w:rsidRDefault="00AD5F26" w:rsidP="00AD5F26">
      <w:r>
        <w:rPr>
          <w:rFonts w:hint="eastAsia"/>
          <w:noProof/>
        </w:rPr>
        <w:drawing>
          <wp:inline distT="0" distB="0" distL="0" distR="0">
            <wp:extent cx="5278120" cy="2746114"/>
            <wp:effectExtent l="19050" t="0" r="0" b="0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4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26" w:rsidRPr="00AD5F26" w:rsidRDefault="00AD5F26" w:rsidP="00AD5F26">
      <w:r>
        <w:rPr>
          <w:rFonts w:hint="eastAsia"/>
          <w:noProof/>
        </w:rPr>
        <w:drawing>
          <wp:inline distT="0" distB="0" distL="0" distR="0">
            <wp:extent cx="5278120" cy="2385222"/>
            <wp:effectExtent l="19050" t="0" r="0" b="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8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C7" w:rsidRDefault="004872C7" w:rsidP="004872C7">
      <w:pPr>
        <w:pStyle w:val="4"/>
      </w:pPr>
      <w:r>
        <w:rPr>
          <w:rFonts w:hint="eastAsia"/>
        </w:rPr>
        <w:t>总说明文件</w:t>
      </w:r>
    </w:p>
    <w:p w:rsidR="00AD5F26" w:rsidRDefault="00AD5F26" w:rsidP="00AD5F26">
      <w:r>
        <w:rPr>
          <w:rFonts w:hint="eastAsia"/>
        </w:rPr>
        <w:t>点击【总说明文件】，选择需要上传</w:t>
      </w:r>
      <w:r w:rsidR="007F5EBD">
        <w:rPr>
          <w:rFonts w:hint="eastAsia"/>
        </w:rPr>
        <w:t>文件</w:t>
      </w:r>
      <w:r>
        <w:rPr>
          <w:rFonts w:hint="eastAsia"/>
        </w:rPr>
        <w:t>。</w:t>
      </w:r>
    </w:p>
    <w:p w:rsidR="007F5EBD" w:rsidRDefault="007F5EBD" w:rsidP="00AD5F26">
      <w:r>
        <w:rPr>
          <w:rFonts w:hint="eastAsia"/>
          <w:noProof/>
        </w:rPr>
        <w:lastRenderedPageBreak/>
        <w:drawing>
          <wp:inline distT="0" distB="0" distL="0" distR="0">
            <wp:extent cx="5217999" cy="1872691"/>
            <wp:effectExtent l="19050" t="0" r="1701" b="0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08" cy="187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BD" w:rsidRDefault="007F5EBD" w:rsidP="00AD5F26"/>
    <w:p w:rsidR="007F5EBD" w:rsidRDefault="007F5EBD" w:rsidP="00AD5F26">
      <w:r>
        <w:rPr>
          <w:rFonts w:hint="eastAsia"/>
          <w:noProof/>
        </w:rPr>
        <w:drawing>
          <wp:inline distT="0" distB="0" distL="0" distR="0">
            <wp:extent cx="4867504" cy="2406325"/>
            <wp:effectExtent l="19050" t="0" r="9296" b="0"/>
            <wp:docPr id="4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68" cy="240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26" w:rsidRPr="00AD5F26" w:rsidRDefault="007F5EBD" w:rsidP="007F5EBD">
      <w:r>
        <w:rPr>
          <w:rFonts w:hint="eastAsia"/>
          <w:noProof/>
        </w:rPr>
        <w:drawing>
          <wp:inline distT="0" distB="0" distL="0" distR="0">
            <wp:extent cx="5278120" cy="2401947"/>
            <wp:effectExtent l="19050" t="0" r="0" b="0"/>
            <wp:docPr id="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0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C7" w:rsidRDefault="004872C7" w:rsidP="004872C7">
      <w:pPr>
        <w:pStyle w:val="4"/>
      </w:pPr>
      <w:r>
        <w:rPr>
          <w:rFonts w:hint="eastAsia"/>
        </w:rPr>
        <w:t>工程量清单</w:t>
      </w:r>
    </w:p>
    <w:p w:rsidR="00B64531" w:rsidRDefault="007F5EBD" w:rsidP="007F5EBD">
      <w:r>
        <w:rPr>
          <w:rFonts w:hint="eastAsia"/>
        </w:rPr>
        <w:t>点击【上传清单】，</w:t>
      </w:r>
    </w:p>
    <w:p w:rsidR="007F5EBD" w:rsidRDefault="007F5EBD" w:rsidP="007F5EBD">
      <w:pPr>
        <w:rPr>
          <w:color w:val="FF0000"/>
        </w:rPr>
      </w:pPr>
      <w:r w:rsidRPr="00B64531">
        <w:rPr>
          <w:rFonts w:hint="eastAsia"/>
          <w:color w:val="FF0000"/>
        </w:rPr>
        <w:t>此处上传的清单格式要求是：</w:t>
      </w:r>
      <w:r w:rsidRPr="00B64531">
        <w:rPr>
          <w:rFonts w:hint="eastAsia"/>
          <w:color w:val="FF0000"/>
        </w:rPr>
        <w:t xml:space="preserve">  *.eynzbx </w:t>
      </w:r>
      <w:r w:rsidRPr="00B64531">
        <w:rPr>
          <w:rFonts w:hint="eastAsia"/>
          <w:color w:val="FF0000"/>
        </w:rPr>
        <w:t>格式的文件。</w:t>
      </w:r>
    </w:p>
    <w:p w:rsidR="007C402D" w:rsidRPr="00B64531" w:rsidRDefault="007C402D" w:rsidP="007F5EBD">
      <w:pPr>
        <w:rPr>
          <w:color w:val="FF0000"/>
        </w:rPr>
      </w:pPr>
      <w:r>
        <w:rPr>
          <w:rFonts w:hint="eastAsia"/>
          <w:color w:val="FF0000"/>
        </w:rPr>
        <w:t>此格式的获取方式后期会有专人负责，请直接与其联系即可。</w:t>
      </w:r>
    </w:p>
    <w:p w:rsidR="007F5EBD" w:rsidRDefault="007F5EBD" w:rsidP="007F5EBD">
      <w:r>
        <w:rPr>
          <w:rFonts w:hint="eastAsia"/>
          <w:noProof/>
        </w:rPr>
        <w:lastRenderedPageBreak/>
        <w:drawing>
          <wp:inline distT="0" distB="0" distL="0" distR="0">
            <wp:extent cx="5278120" cy="2046811"/>
            <wp:effectExtent l="19050" t="0" r="0" b="0"/>
            <wp:docPr id="4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04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B9" w:rsidRPr="007F5EBD" w:rsidRDefault="004632B9" w:rsidP="007F5EBD">
      <w:r>
        <w:rPr>
          <w:rFonts w:hint="eastAsia"/>
          <w:noProof/>
        </w:rPr>
        <w:drawing>
          <wp:inline distT="0" distB="0" distL="0" distR="0">
            <wp:extent cx="5278120" cy="1171162"/>
            <wp:effectExtent l="19050" t="0" r="0" b="0"/>
            <wp:docPr id="5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17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EBD" w:rsidRPr="007F5EBD" w:rsidRDefault="007F5EBD" w:rsidP="007F5EBD"/>
    <w:p w:rsidR="004872C7" w:rsidRDefault="004872C7" w:rsidP="004872C7">
      <w:pPr>
        <w:pStyle w:val="4"/>
      </w:pPr>
      <w:r>
        <w:rPr>
          <w:rFonts w:hint="eastAsia"/>
        </w:rPr>
        <w:t>生成清单</w:t>
      </w:r>
      <w:r>
        <w:rPr>
          <w:rFonts w:hint="eastAsia"/>
        </w:rPr>
        <w:t>pdf</w:t>
      </w:r>
    </w:p>
    <w:p w:rsidR="004632B9" w:rsidRDefault="004632B9" w:rsidP="004632B9">
      <w:r>
        <w:rPr>
          <w:rFonts w:hint="eastAsia"/>
        </w:rPr>
        <w:t>点击【生成文件】</w:t>
      </w:r>
    </w:p>
    <w:p w:rsidR="004632B9" w:rsidRDefault="004632B9" w:rsidP="004632B9">
      <w:r>
        <w:rPr>
          <w:rFonts w:hint="eastAsia"/>
          <w:noProof/>
        </w:rPr>
        <w:drawing>
          <wp:inline distT="0" distB="0" distL="0" distR="0">
            <wp:extent cx="5278120" cy="2353742"/>
            <wp:effectExtent l="19050" t="0" r="0" b="0"/>
            <wp:docPr id="5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5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25" w:rsidRPr="004632B9" w:rsidRDefault="00B54125" w:rsidP="004632B9"/>
    <w:p w:rsidR="004872C7" w:rsidRDefault="004872C7" w:rsidP="004872C7">
      <w:pPr>
        <w:pStyle w:val="3"/>
      </w:pPr>
      <w:r>
        <w:rPr>
          <w:rFonts w:hint="eastAsia"/>
        </w:rPr>
        <w:t>图纸</w:t>
      </w:r>
    </w:p>
    <w:p w:rsidR="00B96A73" w:rsidRDefault="00B96A73" w:rsidP="00B96A73">
      <w:r>
        <w:rPr>
          <w:rFonts w:hint="eastAsia"/>
        </w:rPr>
        <w:t>点击【图纸】节点，图纸上传需要新增节点，选中“所有图纸”节点，点击【新增】按钮</w:t>
      </w:r>
      <w:r w:rsidR="00FF5DBF">
        <w:rPr>
          <w:rFonts w:hint="eastAsia"/>
        </w:rPr>
        <w:t>，输入节点名称，点击【保存】即可新增节点。</w:t>
      </w:r>
    </w:p>
    <w:p w:rsidR="00B96A73" w:rsidRDefault="00B96A73" w:rsidP="00B96A73">
      <w:r>
        <w:rPr>
          <w:rFonts w:hint="eastAsia"/>
          <w:noProof/>
        </w:rPr>
        <w:lastRenderedPageBreak/>
        <w:drawing>
          <wp:inline distT="0" distB="0" distL="0" distR="0">
            <wp:extent cx="5278120" cy="1457455"/>
            <wp:effectExtent l="19050" t="0" r="0" b="0"/>
            <wp:docPr id="5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5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73" w:rsidRDefault="00B96A73" w:rsidP="00B96A73">
      <w:r>
        <w:rPr>
          <w:rFonts w:hint="eastAsia"/>
          <w:noProof/>
        </w:rPr>
        <w:drawing>
          <wp:inline distT="0" distB="0" distL="0" distR="0">
            <wp:extent cx="5277155" cy="1975104"/>
            <wp:effectExtent l="19050" t="0" r="0" b="0"/>
            <wp:docPr id="5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7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DBF" w:rsidRDefault="00FF5DBF" w:rsidP="00B96A73">
      <w:r>
        <w:rPr>
          <w:rFonts w:hint="eastAsia"/>
        </w:rPr>
        <w:t>新增节点之后，点击【上传】按钮</w:t>
      </w:r>
      <w:r>
        <w:rPr>
          <w:rFonts w:hint="eastAsia"/>
        </w:rPr>
        <w:t xml:space="preserve"> </w:t>
      </w:r>
      <w:r>
        <w:rPr>
          <w:rFonts w:hint="eastAsia"/>
        </w:rPr>
        <w:t>选择需要上传的图纸文件，上传即可。</w:t>
      </w:r>
    </w:p>
    <w:p w:rsidR="00FF5DBF" w:rsidRPr="00B96A73" w:rsidRDefault="00FF5DBF" w:rsidP="00B96A73">
      <w:r>
        <w:rPr>
          <w:rFonts w:hint="eastAsia"/>
          <w:noProof/>
        </w:rPr>
        <w:drawing>
          <wp:inline distT="0" distB="0" distL="0" distR="0">
            <wp:extent cx="5278120" cy="1297176"/>
            <wp:effectExtent l="1905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9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C7" w:rsidRDefault="004872C7" w:rsidP="004872C7">
      <w:pPr>
        <w:pStyle w:val="3"/>
      </w:pPr>
      <w:r>
        <w:rPr>
          <w:rFonts w:hint="eastAsia"/>
        </w:rPr>
        <w:t>投标文件组成设置</w:t>
      </w:r>
    </w:p>
    <w:p w:rsidR="004872C7" w:rsidRDefault="004872C7" w:rsidP="004872C7">
      <w:pPr>
        <w:pStyle w:val="4"/>
      </w:pPr>
      <w:r>
        <w:rPr>
          <w:rFonts w:hint="eastAsia"/>
        </w:rPr>
        <w:t>投标文件组成</w:t>
      </w:r>
    </w:p>
    <w:p w:rsidR="00CB6AB3" w:rsidRDefault="00CB6AB3" w:rsidP="00CB6AB3">
      <w:r>
        <w:rPr>
          <w:rFonts w:hint="eastAsia"/>
        </w:rPr>
        <w:t>工程有清单范本在投标文件组成设置处预留的有投标目录，</w:t>
      </w:r>
      <w:r w:rsidR="00EE7DE1">
        <w:rPr>
          <w:rFonts w:hint="eastAsia"/>
        </w:rPr>
        <w:t>代理单位在制作招标文件的时候请将</w:t>
      </w:r>
      <w:r w:rsidR="00EE7DE1">
        <w:rPr>
          <w:rFonts w:hint="eastAsia"/>
        </w:rPr>
        <w:t xml:space="preserve">word </w:t>
      </w:r>
      <w:r w:rsidR="00EE7DE1">
        <w:rPr>
          <w:rFonts w:hint="eastAsia"/>
        </w:rPr>
        <w:t>版的招标文件的投标目录以这个顺序进行制作。</w:t>
      </w:r>
      <w:r w:rsidR="00635237">
        <w:rPr>
          <w:rFonts w:hint="eastAsia"/>
        </w:rPr>
        <w:t>投标文件目录是可以新增或者删除的。点击【新增】可以增加节点。</w:t>
      </w:r>
      <w:r w:rsidR="00635237">
        <w:rPr>
          <w:rFonts w:hint="eastAsia"/>
        </w:rPr>
        <w:t xml:space="preserve"> </w:t>
      </w:r>
      <w:r w:rsidR="00635237">
        <w:rPr>
          <w:rFonts w:hint="eastAsia"/>
        </w:rPr>
        <w:t>只有【新增】过的节点才可以删除，系统默认的目录是不能删除的。</w:t>
      </w:r>
    </w:p>
    <w:p w:rsidR="00EE7DE1" w:rsidRPr="00EE7DE1" w:rsidRDefault="00EE7DE1" w:rsidP="00CB6AB3">
      <w:pPr>
        <w:rPr>
          <w:color w:val="FF0000"/>
        </w:rPr>
      </w:pPr>
      <w:r w:rsidRPr="00EE7DE1">
        <w:rPr>
          <w:rFonts w:hint="eastAsia"/>
          <w:color w:val="FF0000"/>
        </w:rPr>
        <w:t>备注：代理单位</w:t>
      </w:r>
      <w:r w:rsidRPr="00EE7DE1">
        <w:rPr>
          <w:rFonts w:hint="eastAsia"/>
          <w:color w:val="FF0000"/>
        </w:rPr>
        <w:t>word</w:t>
      </w:r>
      <w:r w:rsidRPr="00EE7DE1">
        <w:rPr>
          <w:rFonts w:hint="eastAsia"/>
          <w:color w:val="FF0000"/>
        </w:rPr>
        <w:t>版的招标文件的投标目录如果跟系统里的目录如果不一致，招标文件</w:t>
      </w:r>
      <w:r w:rsidR="009B1D3D">
        <w:rPr>
          <w:rFonts w:hint="eastAsia"/>
          <w:color w:val="FF0000"/>
        </w:rPr>
        <w:t>应</w:t>
      </w:r>
      <w:r w:rsidRPr="00EE7DE1">
        <w:rPr>
          <w:rFonts w:hint="eastAsia"/>
          <w:color w:val="FF0000"/>
        </w:rPr>
        <w:t>事先规定好以哪个为准。否则因为电子招标文件和纸质招标文件不一致造成的废标，由代理单位负责。</w:t>
      </w:r>
    </w:p>
    <w:p w:rsidR="00CB6AB3" w:rsidRPr="00CB6AB3" w:rsidRDefault="00CB6AB3" w:rsidP="00CB6AB3">
      <w:r>
        <w:rPr>
          <w:rFonts w:hint="eastAsia"/>
          <w:noProof/>
        </w:rPr>
        <w:lastRenderedPageBreak/>
        <w:drawing>
          <wp:inline distT="0" distB="0" distL="0" distR="0">
            <wp:extent cx="5278120" cy="2118987"/>
            <wp:effectExtent l="1905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1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C7" w:rsidRDefault="004872C7" w:rsidP="004872C7">
      <w:pPr>
        <w:pStyle w:val="4"/>
      </w:pPr>
      <w:r>
        <w:rPr>
          <w:rFonts w:hint="eastAsia"/>
        </w:rPr>
        <w:t>投标所需其他材料</w:t>
      </w:r>
    </w:p>
    <w:p w:rsidR="00EE7DE1" w:rsidRPr="00EE7DE1" w:rsidRDefault="009B1D3D" w:rsidP="00EE7DE1">
      <w:r>
        <w:rPr>
          <w:rFonts w:hint="eastAsia"/>
        </w:rPr>
        <w:t>此处如果有其他材料可以在此上传，没有直接跳过即可。</w:t>
      </w:r>
    </w:p>
    <w:p w:rsidR="004872C7" w:rsidRDefault="004872C7" w:rsidP="004872C7">
      <w:pPr>
        <w:pStyle w:val="3"/>
      </w:pPr>
      <w:r>
        <w:rPr>
          <w:rFonts w:hint="eastAsia"/>
        </w:rPr>
        <w:t>招标文件的其他材料</w:t>
      </w:r>
    </w:p>
    <w:p w:rsidR="009B1D3D" w:rsidRPr="00EE7DE1" w:rsidRDefault="009B1D3D" w:rsidP="009B1D3D">
      <w:r>
        <w:rPr>
          <w:rFonts w:hint="eastAsia"/>
        </w:rPr>
        <w:t>此处如果有其他材料可以在此上传，没有直接跳过即可。</w:t>
      </w:r>
    </w:p>
    <w:p w:rsidR="004872C7" w:rsidRDefault="004872C7" w:rsidP="004872C7">
      <w:pPr>
        <w:pStyle w:val="3"/>
      </w:pPr>
      <w:r>
        <w:rPr>
          <w:rFonts w:hint="eastAsia"/>
        </w:rPr>
        <w:t>生成招标文件</w:t>
      </w:r>
    </w:p>
    <w:p w:rsidR="004872C7" w:rsidRDefault="004872C7" w:rsidP="004872C7">
      <w:pPr>
        <w:pStyle w:val="4"/>
      </w:pPr>
      <w:r>
        <w:rPr>
          <w:rFonts w:hint="eastAsia"/>
        </w:rPr>
        <w:t>相关文件转换</w:t>
      </w:r>
    </w:p>
    <w:p w:rsidR="009B1D3D" w:rsidRPr="009B1D3D" w:rsidRDefault="009B1D3D" w:rsidP="009B1D3D">
      <w:r>
        <w:rPr>
          <w:rFonts w:hint="eastAsia"/>
        </w:rPr>
        <w:t>点击转换按钮，转换成电子格式。转换完毕之后，提示进入下一步。</w:t>
      </w:r>
    </w:p>
    <w:p w:rsidR="009B1D3D" w:rsidRPr="009B1D3D" w:rsidRDefault="009B1D3D" w:rsidP="009B1D3D">
      <w:r>
        <w:rPr>
          <w:noProof/>
        </w:rPr>
        <w:drawing>
          <wp:inline distT="0" distB="0" distL="0" distR="0">
            <wp:extent cx="5278120" cy="2621391"/>
            <wp:effectExtent l="1905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2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C7" w:rsidRDefault="004872C7" w:rsidP="004872C7">
      <w:pPr>
        <w:pStyle w:val="4"/>
      </w:pPr>
      <w:r>
        <w:rPr>
          <w:rFonts w:hint="eastAsia"/>
        </w:rPr>
        <w:t>相关文件签章</w:t>
      </w:r>
    </w:p>
    <w:p w:rsidR="009B1D3D" w:rsidRPr="009B1D3D" w:rsidRDefault="009B1D3D" w:rsidP="009B1D3D">
      <w:r>
        <w:rPr>
          <w:rFonts w:hint="eastAsia"/>
        </w:rPr>
        <w:t>根据以下图示提示步骤进行签章操作。签章完毕之后，提示进入下一步操作</w:t>
      </w:r>
    </w:p>
    <w:p w:rsidR="009B1D3D" w:rsidRDefault="009B1D3D" w:rsidP="009B1D3D">
      <w:r>
        <w:rPr>
          <w:noProof/>
        </w:rPr>
        <w:lastRenderedPageBreak/>
        <w:drawing>
          <wp:inline distT="0" distB="0" distL="0" distR="0">
            <wp:extent cx="5278120" cy="2635718"/>
            <wp:effectExtent l="19050" t="0" r="0" b="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3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3D" w:rsidRPr="009B1D3D" w:rsidRDefault="009B1D3D" w:rsidP="009B1D3D">
      <w:r>
        <w:rPr>
          <w:noProof/>
        </w:rPr>
        <w:drawing>
          <wp:inline distT="0" distB="0" distL="0" distR="0">
            <wp:extent cx="5278120" cy="2638911"/>
            <wp:effectExtent l="19050" t="0" r="0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3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2C7" w:rsidRDefault="004872C7" w:rsidP="004872C7">
      <w:pPr>
        <w:pStyle w:val="4"/>
      </w:pPr>
      <w:r>
        <w:rPr>
          <w:rFonts w:hint="eastAsia"/>
        </w:rPr>
        <w:t>文件生成</w:t>
      </w:r>
    </w:p>
    <w:p w:rsidR="009B1D3D" w:rsidRPr="009B1D3D" w:rsidRDefault="009B1D3D" w:rsidP="009B1D3D">
      <w:r>
        <w:rPr>
          <w:rFonts w:hint="eastAsia"/>
        </w:rPr>
        <w:t>点击生成按钮，等待生成完毕之后，点击红框内的</w:t>
      </w:r>
      <w:r>
        <w:rPr>
          <w:rFonts w:hint="eastAsia"/>
          <w:noProof/>
        </w:rPr>
        <w:drawing>
          <wp:inline distT="0" distB="0" distL="0" distR="0">
            <wp:extent cx="358140" cy="241300"/>
            <wp:effectExtent l="19050" t="0" r="3810" b="0"/>
            <wp:docPr id="5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号，可展示出生成之后的电子招标文件。</w:t>
      </w:r>
      <w:r w:rsidR="004B4667">
        <w:rPr>
          <w:rFonts w:hint="eastAsia"/>
        </w:rPr>
        <w:t>生成的招标文件格式为</w:t>
      </w:r>
      <w:r w:rsidR="004B4667">
        <w:rPr>
          <w:rFonts w:hint="eastAsia"/>
        </w:rPr>
        <w:t xml:space="preserve">  *.GYZF </w:t>
      </w:r>
      <w:r w:rsidR="004B4667">
        <w:rPr>
          <w:rFonts w:hint="eastAsia"/>
        </w:rPr>
        <w:t>格式的文件。</w:t>
      </w:r>
    </w:p>
    <w:p w:rsidR="009B1D3D" w:rsidRDefault="009B1D3D" w:rsidP="009B1D3D">
      <w:r>
        <w:rPr>
          <w:noProof/>
        </w:rPr>
        <w:lastRenderedPageBreak/>
        <w:drawing>
          <wp:inline distT="0" distB="0" distL="0" distR="0">
            <wp:extent cx="5278120" cy="2611067"/>
            <wp:effectExtent l="19050" t="0" r="0" b="0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1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3D" w:rsidRDefault="009B1D3D" w:rsidP="009B1D3D">
      <w:r>
        <w:rPr>
          <w:noProof/>
        </w:rPr>
        <w:drawing>
          <wp:inline distT="0" distB="0" distL="0" distR="0">
            <wp:extent cx="5278120" cy="2459849"/>
            <wp:effectExtent l="19050" t="0" r="0" b="0"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5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3D" w:rsidRDefault="009B1D3D" w:rsidP="009B1D3D">
      <w:r>
        <w:rPr>
          <w:noProof/>
        </w:rPr>
        <w:drawing>
          <wp:inline distT="0" distB="0" distL="0" distR="0">
            <wp:extent cx="5278120" cy="2672155"/>
            <wp:effectExtent l="19050" t="0" r="0" b="0"/>
            <wp:docPr id="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83" w:rsidRPr="009C1086" w:rsidRDefault="001B6D83" w:rsidP="009B1D3D">
      <w:pPr>
        <w:rPr>
          <w:color w:val="FF0000"/>
        </w:rPr>
      </w:pPr>
      <w:r w:rsidRPr="009C1086">
        <w:rPr>
          <w:rFonts w:hint="eastAsia"/>
          <w:color w:val="FF0000"/>
        </w:rPr>
        <w:t>生成完毕之后，将此页面关闭，从新打开编辑中的招标文件记录，填写完整招标文件的基本信息，提交备案即可。</w:t>
      </w:r>
    </w:p>
    <w:p w:rsidR="001B6D83" w:rsidRDefault="001B6D83" w:rsidP="009B1D3D">
      <w:r>
        <w:rPr>
          <w:noProof/>
        </w:rPr>
        <w:lastRenderedPageBreak/>
        <w:drawing>
          <wp:inline distT="0" distB="0" distL="0" distR="0">
            <wp:extent cx="5278120" cy="213335"/>
            <wp:effectExtent l="19050" t="0" r="0" b="0"/>
            <wp:docPr id="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83" w:rsidRPr="009B1D3D" w:rsidRDefault="001B6D83" w:rsidP="009B1D3D">
      <w:r>
        <w:rPr>
          <w:noProof/>
        </w:rPr>
        <w:drawing>
          <wp:inline distT="0" distB="0" distL="0" distR="0">
            <wp:extent cx="5278120" cy="2326124"/>
            <wp:effectExtent l="19050" t="0" r="0" b="0"/>
            <wp:docPr id="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2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F0" w:rsidRDefault="003757BB" w:rsidP="00452BF0">
      <w:pPr>
        <w:pStyle w:val="1"/>
        <w:rPr>
          <w:noProof/>
        </w:rPr>
      </w:pPr>
      <w:bookmarkStart w:id="27" w:name="_Toc418155836"/>
      <w:bookmarkStart w:id="28" w:name="_Toc466994522"/>
      <w:bookmarkStart w:id="29" w:name="_Toc530497284"/>
      <w:r>
        <w:rPr>
          <w:rFonts w:hint="eastAsia"/>
          <w:noProof/>
        </w:rPr>
        <w:t>控制价</w:t>
      </w:r>
      <w:r w:rsidR="00B67BDA">
        <w:rPr>
          <w:rFonts w:hint="eastAsia"/>
          <w:noProof/>
        </w:rPr>
        <w:t>文件</w:t>
      </w:r>
      <w:bookmarkEnd w:id="27"/>
      <w:bookmarkEnd w:id="28"/>
      <w:bookmarkEnd w:id="29"/>
    </w:p>
    <w:p w:rsidR="006A7CD0" w:rsidRPr="006A7CD0" w:rsidRDefault="006A7CD0" w:rsidP="003757BB">
      <w:pPr>
        <w:rPr>
          <w:rFonts w:hint="eastAsia"/>
          <w:color w:val="FF0000"/>
        </w:rPr>
      </w:pPr>
      <w:r w:rsidRPr="006A7CD0">
        <w:rPr>
          <w:rFonts w:hint="eastAsia"/>
          <w:color w:val="FF0000"/>
        </w:rPr>
        <w:t>说明：如果没有选择的有清单范本，控制价文件可以不用制作；如果控制价文件只有总价，也不需要制作。</w:t>
      </w:r>
    </w:p>
    <w:p w:rsidR="00B67BDA" w:rsidRDefault="003757BB" w:rsidP="003757BB">
      <w:r>
        <w:rPr>
          <w:rFonts w:hint="eastAsia"/>
        </w:rPr>
        <w:t>打开【招标文件菜单】点击【制作招标文件】选择需要制作的招标文件的标段，选择需要制作的招标文件的标段。</w:t>
      </w:r>
    </w:p>
    <w:p w:rsidR="003757BB" w:rsidRDefault="003757BB" w:rsidP="003757BB">
      <w:pPr>
        <w:ind w:firstLineChars="0" w:firstLine="0"/>
      </w:pPr>
      <w:r>
        <w:rPr>
          <w:noProof/>
        </w:rPr>
        <w:drawing>
          <wp:inline distT="0" distB="0" distL="0" distR="0">
            <wp:extent cx="5278120" cy="1566420"/>
            <wp:effectExtent l="1905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BB" w:rsidRDefault="003757BB" w:rsidP="003757BB">
      <w:pPr>
        <w:ind w:firstLineChars="0" w:firstLine="0"/>
      </w:pPr>
      <w:r>
        <w:rPr>
          <w:noProof/>
        </w:rPr>
        <w:drawing>
          <wp:inline distT="0" distB="0" distL="0" distR="0">
            <wp:extent cx="5278120" cy="1308951"/>
            <wp:effectExtent l="1905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30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BDA" w:rsidRDefault="003757BB" w:rsidP="00B67BDA">
      <w:r>
        <w:rPr>
          <w:rFonts w:hint="eastAsia"/>
        </w:rPr>
        <w:t>点击【</w:t>
      </w:r>
      <w:r>
        <w:rPr>
          <w:rFonts w:hint="eastAsia"/>
        </w:rPr>
        <w:t>+</w:t>
      </w:r>
      <w:r>
        <w:rPr>
          <w:rFonts w:hint="eastAsia"/>
        </w:rPr>
        <w:t>】后，跳转到在线制作控制价文件页面。</w:t>
      </w:r>
    </w:p>
    <w:p w:rsidR="003757BB" w:rsidRDefault="003757BB" w:rsidP="003757BB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1902618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0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BB" w:rsidRDefault="003757BB" w:rsidP="003757BB">
      <w:pPr>
        <w:ind w:firstLineChars="0" w:firstLine="284"/>
        <w:rPr>
          <w:color w:val="FF0000"/>
        </w:rPr>
      </w:pPr>
      <w:r>
        <w:rPr>
          <w:rFonts w:hint="eastAsia"/>
        </w:rPr>
        <w:tab/>
      </w:r>
      <w:r w:rsidRPr="002F47BE">
        <w:rPr>
          <w:rFonts w:hint="eastAsia"/>
          <w:color w:val="FF0000"/>
        </w:rPr>
        <w:t>备注：在线制作招标文件页面里的内容是自动保存，如果制作页面关闭可通过以下方式重新进入。</w:t>
      </w:r>
    </w:p>
    <w:p w:rsidR="003757BB" w:rsidRDefault="003757BB" w:rsidP="003757BB">
      <w:pPr>
        <w:ind w:firstLineChars="0" w:firstLine="0"/>
      </w:pPr>
      <w:r>
        <w:rPr>
          <w:rFonts w:hint="eastAsia"/>
        </w:rPr>
        <w:t>返回到招标文件页面，找到编辑中状态的记录，点击后方【</w:t>
      </w:r>
      <w:r>
        <w:rPr>
          <w:rFonts w:hint="eastAsia"/>
          <w:noProof/>
        </w:rPr>
        <w:drawing>
          <wp:inline distT="0" distB="0" distL="0" distR="0">
            <wp:extent cx="295275" cy="228600"/>
            <wp:effectExtent l="19050" t="0" r="9525" b="0"/>
            <wp:docPr id="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</w:t>
      </w:r>
      <w:r>
        <w:rPr>
          <w:rFonts w:hint="eastAsia"/>
        </w:rPr>
        <w:t xml:space="preserve"> </w:t>
      </w:r>
      <w:r>
        <w:rPr>
          <w:rFonts w:hint="eastAsia"/>
        </w:rPr>
        <w:t>修改招标文件。</w:t>
      </w:r>
    </w:p>
    <w:p w:rsidR="003757BB" w:rsidRDefault="003757BB" w:rsidP="003757BB">
      <w:pPr>
        <w:ind w:firstLineChars="0" w:firstLine="0"/>
      </w:pPr>
      <w:r>
        <w:rPr>
          <w:noProof/>
        </w:rPr>
        <w:drawing>
          <wp:inline distT="0" distB="0" distL="0" distR="0">
            <wp:extent cx="5278120" cy="1697505"/>
            <wp:effectExtent l="19050" t="0" r="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6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BB" w:rsidRDefault="003757BB" w:rsidP="003757BB">
      <w:pPr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将编辑中的招标文件中必填的内容填写完毕之后，拉动滚动条，将页面拉到最下方找到【修改】，点击此按钮可以再次进入招标文件在线制作页面。</w:t>
      </w:r>
    </w:p>
    <w:p w:rsidR="00C45538" w:rsidRDefault="00C45538" w:rsidP="00C45538">
      <w:pPr>
        <w:ind w:firstLine="422"/>
        <w:rPr>
          <w:rFonts w:ascii="宋体" w:hAnsi="宋体"/>
          <w:b/>
        </w:rPr>
      </w:pPr>
      <w:r>
        <w:rPr>
          <w:rFonts w:ascii="宋体" w:hAnsi="宋体" w:hint="eastAsia"/>
          <w:b/>
        </w:rPr>
        <w:t>在线制作有以下几个</w:t>
      </w:r>
      <w:r>
        <w:rPr>
          <w:rFonts w:ascii="宋体" w:hAnsi="宋体"/>
          <w:b/>
        </w:rPr>
        <w:t>操作步骤：</w:t>
      </w:r>
    </w:p>
    <w:p w:rsidR="00C45538" w:rsidRDefault="00C45538" w:rsidP="00C45538">
      <w:r>
        <w:rPr>
          <w:rFonts w:hint="eastAsia"/>
        </w:rPr>
        <w:t>招标控制价清单</w:t>
      </w:r>
      <w:r>
        <w:rPr>
          <w:rFonts w:hint="eastAsia"/>
        </w:rPr>
        <w:t>--&gt;</w:t>
      </w:r>
      <w:r>
        <w:rPr>
          <w:rFonts w:hint="eastAsia"/>
        </w:rPr>
        <w:t>招标控制价说明文件导入</w:t>
      </w:r>
      <w:r>
        <w:rPr>
          <w:rFonts w:hint="eastAsia"/>
        </w:rPr>
        <w:t>--&gt;</w:t>
      </w:r>
      <w:r>
        <w:rPr>
          <w:rFonts w:hint="eastAsia"/>
        </w:rPr>
        <w:t>生成招标控制价文件。</w:t>
      </w:r>
    </w:p>
    <w:p w:rsidR="00D84F3D" w:rsidRDefault="00D84F3D" w:rsidP="00D84F3D">
      <w:pPr>
        <w:pStyle w:val="2"/>
      </w:pPr>
      <w:r>
        <w:rPr>
          <w:rFonts w:hint="eastAsia"/>
        </w:rPr>
        <w:t>招标控制价清单</w:t>
      </w:r>
    </w:p>
    <w:p w:rsidR="00D51C05" w:rsidRDefault="00D51C05" w:rsidP="00D51C05">
      <w:r>
        <w:rPr>
          <w:rFonts w:hint="eastAsia"/>
        </w:rPr>
        <w:t>上传封面扫描件，上传控制价清单。</w:t>
      </w:r>
    </w:p>
    <w:p w:rsidR="00D51C05" w:rsidRPr="00D51C05" w:rsidRDefault="00D51C05" w:rsidP="00D51C05">
      <w:r>
        <w:rPr>
          <w:rFonts w:hint="eastAsia"/>
        </w:rPr>
        <w:t>说明：控制价清单同样是通过清单转换工具进行转换的。</w:t>
      </w:r>
      <w:r w:rsidR="006D502D">
        <w:rPr>
          <w:rFonts w:hint="eastAsia"/>
        </w:rPr>
        <w:t>如果有相应的转换需求，请联系专门负责清单的人员。</w:t>
      </w:r>
    </w:p>
    <w:p w:rsidR="00D51C05" w:rsidRDefault="00D51C05" w:rsidP="00D51C05">
      <w:r>
        <w:rPr>
          <w:noProof/>
        </w:rPr>
        <w:lastRenderedPageBreak/>
        <w:drawing>
          <wp:inline distT="0" distB="0" distL="0" distR="0">
            <wp:extent cx="5278120" cy="1982870"/>
            <wp:effectExtent l="19050" t="0" r="0" b="0"/>
            <wp:docPr id="6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8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C05" w:rsidRDefault="00D51C05" w:rsidP="00D51C05"/>
    <w:p w:rsidR="00D51C05" w:rsidRPr="00D51C05" w:rsidRDefault="00D51C05" w:rsidP="00D51C05">
      <w:r>
        <w:rPr>
          <w:noProof/>
        </w:rPr>
        <w:drawing>
          <wp:inline distT="0" distB="0" distL="0" distR="0">
            <wp:extent cx="5278120" cy="970692"/>
            <wp:effectExtent l="19050" t="0" r="0" b="0"/>
            <wp:docPr id="6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7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3D" w:rsidRDefault="00D84F3D" w:rsidP="00D84F3D">
      <w:pPr>
        <w:pStyle w:val="2"/>
      </w:pPr>
      <w:r>
        <w:rPr>
          <w:rFonts w:hint="eastAsia"/>
        </w:rPr>
        <w:t>招标控制价说明文件导入</w:t>
      </w:r>
    </w:p>
    <w:p w:rsidR="009140BE" w:rsidRPr="009140BE" w:rsidRDefault="009140BE" w:rsidP="009140BE">
      <w:r>
        <w:rPr>
          <w:rFonts w:hint="eastAsia"/>
        </w:rPr>
        <w:t>请上传控制价说明文件。</w:t>
      </w:r>
    </w:p>
    <w:p w:rsidR="009140BE" w:rsidRPr="009140BE" w:rsidRDefault="009140BE" w:rsidP="009140BE">
      <w:r>
        <w:rPr>
          <w:noProof/>
        </w:rPr>
        <w:drawing>
          <wp:inline distT="0" distB="0" distL="0" distR="0">
            <wp:extent cx="5278120" cy="1845503"/>
            <wp:effectExtent l="19050" t="0" r="0" b="0"/>
            <wp:docPr id="6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4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3D" w:rsidRDefault="00D84F3D" w:rsidP="00D84F3D">
      <w:pPr>
        <w:pStyle w:val="2"/>
      </w:pPr>
      <w:r>
        <w:rPr>
          <w:rFonts w:hint="eastAsia"/>
        </w:rPr>
        <w:t>生成招标控制价文件</w:t>
      </w:r>
    </w:p>
    <w:p w:rsidR="009140BE" w:rsidRPr="009140BE" w:rsidRDefault="009140BE" w:rsidP="009140BE">
      <w:r>
        <w:rPr>
          <w:rFonts w:hint="eastAsia"/>
        </w:rPr>
        <w:t>请根据控制价文件生成的步骤，按照提示依次进行。</w:t>
      </w:r>
    </w:p>
    <w:p w:rsidR="009140BE" w:rsidRPr="009140BE" w:rsidRDefault="009140BE" w:rsidP="009140BE">
      <w:r>
        <w:rPr>
          <w:noProof/>
        </w:rPr>
        <w:drawing>
          <wp:inline distT="0" distB="0" distL="0" distR="0">
            <wp:extent cx="5278120" cy="1202015"/>
            <wp:effectExtent l="19050" t="0" r="0" b="0"/>
            <wp:docPr id="6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538" w:rsidRDefault="00C45538" w:rsidP="003757BB">
      <w:pPr>
        <w:ind w:firstLineChars="0" w:firstLine="0"/>
      </w:pPr>
    </w:p>
    <w:p w:rsidR="00452BF0" w:rsidRDefault="003757BB" w:rsidP="00AD5F26">
      <w:pPr>
        <w:pStyle w:val="1"/>
        <w:rPr>
          <w:rFonts w:hint="eastAsia"/>
        </w:rPr>
      </w:pPr>
      <w:r>
        <w:rPr>
          <w:rFonts w:hint="eastAsia"/>
        </w:rPr>
        <w:lastRenderedPageBreak/>
        <w:t>澄清文件</w:t>
      </w:r>
    </w:p>
    <w:p w:rsidR="006A7CD0" w:rsidRPr="006A7CD0" w:rsidRDefault="006A7CD0" w:rsidP="006A7CD0">
      <w:pPr>
        <w:ind w:firstLineChars="0" w:firstLine="0"/>
      </w:pPr>
      <w:r w:rsidRPr="006A7CD0">
        <w:rPr>
          <w:rFonts w:hint="eastAsia"/>
          <w:color w:val="FF0000"/>
        </w:rPr>
        <w:t>说明：只要发过变更公告的项目都需要做澄清文件</w:t>
      </w:r>
      <w:r>
        <w:rPr>
          <w:rFonts w:hint="eastAsia"/>
        </w:rPr>
        <w:t>。</w:t>
      </w:r>
    </w:p>
    <w:p w:rsidR="006A7CD0" w:rsidRDefault="00AD5F26" w:rsidP="006A7CD0">
      <w:pPr>
        <w:pStyle w:val="3"/>
        <w:rPr>
          <w:rFonts w:hint="eastAsia"/>
        </w:rPr>
      </w:pPr>
      <w:r>
        <w:rPr>
          <w:rFonts w:hint="eastAsia"/>
        </w:rPr>
        <w:t>如何进入在线制作澄清文件</w:t>
      </w:r>
    </w:p>
    <w:p w:rsidR="00AD5F26" w:rsidRDefault="00AD5F26" w:rsidP="00AD5F26">
      <w:r>
        <w:rPr>
          <w:rFonts w:hint="eastAsia"/>
        </w:rPr>
        <w:t>打开【答疑澄清文件菜单】点击【制作答疑澄清文件】选择需要制作的答疑澄清文件的标段，选择需要制作的答疑澄清文件的标段。</w:t>
      </w:r>
    </w:p>
    <w:p w:rsidR="00AD5F26" w:rsidRDefault="00AD5F26" w:rsidP="00AD5F26">
      <w:r>
        <w:rPr>
          <w:rFonts w:hint="eastAsia"/>
        </w:rPr>
        <w:t>如下图所示：</w:t>
      </w:r>
    </w:p>
    <w:p w:rsidR="00AD5F26" w:rsidRDefault="00AD5F26" w:rsidP="00AD5F26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658629"/>
            <wp:effectExtent l="19050" t="0" r="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5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26" w:rsidRDefault="00AD5F26" w:rsidP="00F007AE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1000684"/>
            <wp:effectExtent l="19050" t="0" r="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0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7AE">
        <w:rPr>
          <w:rFonts w:hint="eastAsia"/>
          <w:noProof/>
        </w:rPr>
        <w:tab/>
      </w:r>
    </w:p>
    <w:p w:rsidR="00AD5F26" w:rsidRDefault="00F007AE" w:rsidP="00AD5F26">
      <w:pPr>
        <w:ind w:firstLineChars="0" w:firstLine="0"/>
      </w:pPr>
      <w:r>
        <w:rPr>
          <w:noProof/>
        </w:rPr>
        <w:drawing>
          <wp:inline distT="0" distB="0" distL="0" distR="0">
            <wp:extent cx="5278120" cy="1854263"/>
            <wp:effectExtent l="19050" t="0" r="0" b="0"/>
            <wp:docPr id="7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5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26" w:rsidRDefault="00AD5F26" w:rsidP="00AD5F26">
      <w:pPr>
        <w:ind w:firstLineChars="0" w:firstLine="0"/>
      </w:pPr>
    </w:p>
    <w:p w:rsidR="00AD5F26" w:rsidRDefault="00F007AE" w:rsidP="00AD5F26">
      <w:pPr>
        <w:ind w:firstLineChars="0" w:firstLine="284"/>
        <w:rPr>
          <w:color w:val="FF0000"/>
        </w:rPr>
      </w:pPr>
      <w:r>
        <w:rPr>
          <w:rFonts w:hint="eastAsia"/>
          <w:color w:val="FF0000"/>
        </w:rPr>
        <w:t>备注：在线制作</w:t>
      </w:r>
      <w:r w:rsidR="00AD5F26" w:rsidRPr="002F47BE">
        <w:rPr>
          <w:rFonts w:hint="eastAsia"/>
          <w:color w:val="FF0000"/>
        </w:rPr>
        <w:t>文件页面里的内容是自动保存，如果制作页面关闭可通过以下方式重新进入。</w:t>
      </w:r>
    </w:p>
    <w:p w:rsidR="00AD5F26" w:rsidRDefault="00AD5F26" w:rsidP="00AD5F26">
      <w:pPr>
        <w:ind w:firstLineChars="0" w:firstLine="0"/>
      </w:pPr>
      <w:r>
        <w:rPr>
          <w:rFonts w:hint="eastAsia"/>
          <w:color w:val="FF0000"/>
        </w:rPr>
        <w:tab/>
      </w:r>
      <w:r w:rsidR="00F007AE">
        <w:rPr>
          <w:rFonts w:hint="eastAsia"/>
        </w:rPr>
        <w:t>返回到答疑澄清</w:t>
      </w:r>
      <w:r>
        <w:rPr>
          <w:rFonts w:hint="eastAsia"/>
        </w:rPr>
        <w:t>文件页面，找到编辑中状态的记录，点击后方【</w:t>
      </w:r>
      <w:r>
        <w:rPr>
          <w:rFonts w:hint="eastAsia"/>
          <w:noProof/>
        </w:rPr>
        <w:drawing>
          <wp:inline distT="0" distB="0" distL="0" distR="0">
            <wp:extent cx="295275" cy="228600"/>
            <wp:effectExtent l="19050" t="0" r="9525" b="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</w:t>
      </w:r>
      <w:r>
        <w:rPr>
          <w:rFonts w:hint="eastAsia"/>
        </w:rPr>
        <w:t xml:space="preserve"> </w:t>
      </w:r>
      <w:r>
        <w:rPr>
          <w:rFonts w:hint="eastAsia"/>
        </w:rPr>
        <w:t>修改</w:t>
      </w:r>
      <w:r w:rsidR="00F007AE">
        <w:rPr>
          <w:rFonts w:hint="eastAsia"/>
        </w:rPr>
        <w:t>答疑澄清</w:t>
      </w:r>
      <w:r>
        <w:rPr>
          <w:rFonts w:hint="eastAsia"/>
        </w:rPr>
        <w:t>文件。</w:t>
      </w:r>
    </w:p>
    <w:p w:rsidR="00F007AE" w:rsidRDefault="00F007AE" w:rsidP="00AD5F26">
      <w:pPr>
        <w:ind w:firstLineChars="0" w:firstLine="0"/>
      </w:pPr>
      <w:r>
        <w:rPr>
          <w:noProof/>
        </w:rPr>
        <w:drawing>
          <wp:inline distT="0" distB="0" distL="0" distR="0">
            <wp:extent cx="5278120" cy="360821"/>
            <wp:effectExtent l="19050" t="0" r="0" b="0"/>
            <wp:docPr id="7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6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26" w:rsidRDefault="00AD5F26" w:rsidP="00AD5F26">
      <w:pPr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将编辑中的</w:t>
      </w:r>
      <w:r w:rsidR="00F007AE">
        <w:rPr>
          <w:rFonts w:hint="eastAsia"/>
        </w:rPr>
        <w:t>答疑澄清</w:t>
      </w:r>
      <w:r>
        <w:rPr>
          <w:rFonts w:hint="eastAsia"/>
        </w:rPr>
        <w:t>文件中必填的内容填写完毕之后，下方找到【修改】，点击此按钮</w:t>
      </w:r>
      <w:r>
        <w:rPr>
          <w:rFonts w:hint="eastAsia"/>
        </w:rPr>
        <w:lastRenderedPageBreak/>
        <w:t>可以再次进入</w:t>
      </w:r>
      <w:r w:rsidR="00F007AE">
        <w:rPr>
          <w:rFonts w:hint="eastAsia"/>
        </w:rPr>
        <w:t>答疑澄清</w:t>
      </w:r>
      <w:r>
        <w:rPr>
          <w:rFonts w:hint="eastAsia"/>
        </w:rPr>
        <w:t>文件在线制作页面。</w:t>
      </w:r>
    </w:p>
    <w:p w:rsidR="00AD5F26" w:rsidRPr="00BE4A6F" w:rsidRDefault="00F007AE" w:rsidP="00AD5F26">
      <w:pPr>
        <w:ind w:firstLineChars="0" w:firstLine="0"/>
      </w:pPr>
      <w:r>
        <w:rPr>
          <w:noProof/>
        </w:rPr>
        <w:drawing>
          <wp:inline distT="0" distB="0" distL="0" distR="0">
            <wp:extent cx="5278120" cy="2254575"/>
            <wp:effectExtent l="19050" t="0" r="0" b="0"/>
            <wp:docPr id="7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5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26" w:rsidRDefault="00AD5F26" w:rsidP="00AD5F26">
      <w:pPr>
        <w:pStyle w:val="2"/>
        <w:rPr>
          <w:noProof/>
        </w:rPr>
      </w:pPr>
      <w:r>
        <w:rPr>
          <w:rFonts w:hint="eastAsia"/>
          <w:noProof/>
        </w:rPr>
        <w:t>在线制作步骤</w:t>
      </w:r>
    </w:p>
    <w:p w:rsidR="00AD5F26" w:rsidRDefault="00AD5F26" w:rsidP="00AD5F26">
      <w:pPr>
        <w:ind w:firstLine="422"/>
        <w:rPr>
          <w:rFonts w:ascii="宋体" w:hAnsi="宋体"/>
          <w:b/>
        </w:rPr>
      </w:pPr>
      <w:r>
        <w:rPr>
          <w:rFonts w:ascii="宋体" w:hAnsi="宋体" w:hint="eastAsia"/>
          <w:b/>
        </w:rPr>
        <w:t>在线制作有以下几个</w:t>
      </w:r>
      <w:r>
        <w:rPr>
          <w:rFonts w:ascii="宋体" w:hAnsi="宋体"/>
          <w:b/>
        </w:rPr>
        <w:t>操作步骤：</w:t>
      </w:r>
    </w:p>
    <w:p w:rsidR="00AD5F26" w:rsidRDefault="00F007AE" w:rsidP="00AD5F26">
      <w:r>
        <w:rPr>
          <w:rFonts w:hint="eastAsia"/>
        </w:rPr>
        <w:t>答疑说明文件导入</w:t>
      </w:r>
      <w:r>
        <w:sym w:font="Wingdings" w:char="F0E0"/>
      </w:r>
      <w:r>
        <w:rPr>
          <w:rFonts w:hint="eastAsia"/>
        </w:rPr>
        <w:t>答疑澄清</w:t>
      </w:r>
      <w:r w:rsidR="00AD5F26">
        <w:rPr>
          <w:rFonts w:hint="eastAsia"/>
        </w:rPr>
        <w:t>正文上传</w:t>
      </w:r>
      <w:r w:rsidR="00AD5F26">
        <w:rPr>
          <w:rFonts w:hint="eastAsia"/>
        </w:rPr>
        <w:t>--&gt;</w:t>
      </w:r>
      <w:r w:rsidR="00AD5F26">
        <w:rPr>
          <w:rFonts w:hint="eastAsia"/>
        </w:rPr>
        <w:t>评标办法设置</w:t>
      </w:r>
      <w:r w:rsidR="00AD5F26">
        <w:rPr>
          <w:rFonts w:hint="eastAsia"/>
        </w:rPr>
        <w:t>--&gt;</w:t>
      </w:r>
      <w:r w:rsidR="00AD5F26">
        <w:rPr>
          <w:rFonts w:hint="eastAsia"/>
        </w:rPr>
        <w:t>工程量清单导入</w:t>
      </w:r>
      <w:r w:rsidR="00AD5F26">
        <w:rPr>
          <w:rFonts w:hint="eastAsia"/>
        </w:rPr>
        <w:t>--&gt;</w:t>
      </w:r>
      <w:r w:rsidR="00AD5F26">
        <w:rPr>
          <w:rFonts w:hint="eastAsia"/>
        </w:rPr>
        <w:t>图纸</w:t>
      </w:r>
      <w:r w:rsidR="00AD5F26">
        <w:rPr>
          <w:rFonts w:hint="eastAsia"/>
        </w:rPr>
        <w:t>--&gt;</w:t>
      </w:r>
      <w:r w:rsidR="00AD5F26">
        <w:rPr>
          <w:rFonts w:hint="eastAsia"/>
        </w:rPr>
        <w:t>投标文件组成设置</w:t>
      </w:r>
      <w:r w:rsidR="00AD5F26">
        <w:rPr>
          <w:rFonts w:hint="eastAsia"/>
        </w:rPr>
        <w:t>--&gt;</w:t>
      </w:r>
      <w:r>
        <w:rPr>
          <w:rFonts w:hint="eastAsia"/>
        </w:rPr>
        <w:t>答疑澄清</w:t>
      </w:r>
      <w:r w:rsidR="00AD5F26">
        <w:rPr>
          <w:rFonts w:hint="eastAsia"/>
        </w:rPr>
        <w:t>文件的其他材料</w:t>
      </w:r>
      <w:r w:rsidR="00AD5F26">
        <w:rPr>
          <w:rFonts w:hint="eastAsia"/>
        </w:rPr>
        <w:t>--&gt;</w:t>
      </w:r>
      <w:r w:rsidR="00AD5F26">
        <w:rPr>
          <w:rFonts w:hint="eastAsia"/>
        </w:rPr>
        <w:t>生成</w:t>
      </w:r>
      <w:r>
        <w:rPr>
          <w:rFonts w:hint="eastAsia"/>
        </w:rPr>
        <w:t>答疑澄清</w:t>
      </w:r>
      <w:r w:rsidR="00AD5F26">
        <w:rPr>
          <w:rFonts w:hint="eastAsia"/>
        </w:rPr>
        <w:t>文件。</w:t>
      </w:r>
    </w:p>
    <w:p w:rsidR="00AD5F26" w:rsidRPr="00F007AE" w:rsidRDefault="00F007AE" w:rsidP="00AD5F26">
      <w:pPr>
        <w:rPr>
          <w:color w:val="FF0000"/>
        </w:rPr>
      </w:pPr>
      <w:r w:rsidRPr="00F007AE">
        <w:rPr>
          <w:rFonts w:hint="eastAsia"/>
          <w:color w:val="FF0000"/>
        </w:rPr>
        <w:t>说明：答疑澄清文件的制作和招标文件的制作步骤是一致的。唯一多了第一步“答疑说明文件导入”，此处上传一个澄清的说明文件。</w:t>
      </w:r>
    </w:p>
    <w:p w:rsidR="00F007AE" w:rsidRDefault="00F007AE" w:rsidP="00AD5F26">
      <w:pPr>
        <w:rPr>
          <w:color w:val="FF0000"/>
        </w:rPr>
      </w:pPr>
      <w:r w:rsidRPr="00F007AE">
        <w:rPr>
          <w:rFonts w:hint="eastAsia"/>
          <w:color w:val="FF0000"/>
        </w:rPr>
        <w:t>另外，澄清文件的制作中，里面事先已经将之前做好的招标文件的内容同步到答疑澄清文件内，如需要修改，请在对应节点处修改内容即可。</w:t>
      </w:r>
    </w:p>
    <w:p w:rsidR="00401C8B" w:rsidRDefault="00401C8B" w:rsidP="00401C8B">
      <w:pPr>
        <w:ind w:firstLineChars="0" w:firstLine="0"/>
        <w:rPr>
          <w:color w:val="FF0000"/>
        </w:rPr>
      </w:pPr>
    </w:p>
    <w:p w:rsidR="00401C8B" w:rsidRDefault="00401C8B" w:rsidP="00401C8B">
      <w:pPr>
        <w:ind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t>工程有清单电子招标文件制作的步骤请参照上面的流程制作。</w:t>
      </w:r>
    </w:p>
    <w:p w:rsidR="005472E6" w:rsidRDefault="005472E6" w:rsidP="005472E6">
      <w:pPr>
        <w:pStyle w:val="1"/>
      </w:pPr>
      <w:r>
        <w:rPr>
          <w:rFonts w:hint="eastAsia"/>
        </w:rPr>
        <w:t>招标文件制作步骤（无清单）</w:t>
      </w:r>
    </w:p>
    <w:p w:rsidR="005472E6" w:rsidRPr="00396A62" w:rsidRDefault="005472E6" w:rsidP="005472E6">
      <w:pPr>
        <w:pStyle w:val="2"/>
      </w:pPr>
      <w:r>
        <w:rPr>
          <w:rFonts w:hint="eastAsia"/>
        </w:rPr>
        <w:t>工程有清单范本招标文件制作</w:t>
      </w:r>
    </w:p>
    <w:p w:rsidR="005472E6" w:rsidRDefault="005472E6" w:rsidP="005472E6">
      <w:pPr>
        <w:pStyle w:val="3"/>
      </w:pPr>
      <w:r>
        <w:rPr>
          <w:rFonts w:hint="eastAsia"/>
        </w:rPr>
        <w:t>如何进入在线制作招标文件</w:t>
      </w:r>
    </w:p>
    <w:p w:rsidR="005472E6" w:rsidRPr="005472E6" w:rsidRDefault="005472E6" w:rsidP="005472E6">
      <w:pPr>
        <w:ind w:firstLineChars="0" w:firstLine="0"/>
        <w:rPr>
          <w:color w:val="FF0000"/>
        </w:rPr>
      </w:pPr>
      <w:r w:rsidRPr="005472E6">
        <w:rPr>
          <w:rFonts w:hint="eastAsia"/>
          <w:color w:val="FF0000"/>
        </w:rPr>
        <w:t>说明：什么时候选择无清单范本？</w:t>
      </w:r>
      <w:r w:rsidRPr="005472E6">
        <w:rPr>
          <w:rFonts w:hint="eastAsia"/>
          <w:color w:val="FF0000"/>
        </w:rPr>
        <w:t xml:space="preserve"> </w:t>
      </w:r>
      <w:r w:rsidRPr="005472E6">
        <w:rPr>
          <w:rFonts w:hint="eastAsia"/>
          <w:color w:val="FF0000"/>
        </w:rPr>
        <w:t>选择无清单范本的前提是清单文件不能通过清单转换工具进行转换，也就是：不是房建类标准招标清单。</w:t>
      </w:r>
      <w:r>
        <w:rPr>
          <w:rFonts w:hint="eastAsia"/>
          <w:color w:val="FF0000"/>
        </w:rPr>
        <w:t>具体清单可以不可以转换成</w:t>
      </w:r>
      <w:r>
        <w:rPr>
          <w:rFonts w:hint="eastAsia"/>
          <w:color w:val="FF0000"/>
        </w:rPr>
        <w:t>eynzbx</w:t>
      </w:r>
      <w:r>
        <w:rPr>
          <w:rFonts w:hint="eastAsia"/>
          <w:color w:val="FF0000"/>
        </w:rPr>
        <w:t>格式的文件，请咨询清单转换人员。</w:t>
      </w:r>
    </w:p>
    <w:p w:rsidR="005472E6" w:rsidRDefault="005472E6" w:rsidP="005472E6">
      <w:r>
        <w:rPr>
          <w:rFonts w:hint="eastAsia"/>
        </w:rPr>
        <w:t>打开【招标文件菜单】点击【制作招标文件】选择需要制作的招标文件的标段，选择需要制作的招标文件的标段。</w:t>
      </w:r>
    </w:p>
    <w:p w:rsidR="005472E6" w:rsidRDefault="005472E6" w:rsidP="005472E6">
      <w:r>
        <w:rPr>
          <w:rFonts w:hint="eastAsia"/>
        </w:rPr>
        <w:lastRenderedPageBreak/>
        <w:t>如下图所示：</w:t>
      </w:r>
    </w:p>
    <w:p w:rsidR="005472E6" w:rsidRDefault="005472E6" w:rsidP="005472E6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658629"/>
            <wp:effectExtent l="19050" t="0" r="0" b="0"/>
            <wp:docPr id="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5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1000684"/>
            <wp:effectExtent l="19050" t="0" r="0" b="0"/>
            <wp:docPr id="7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0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ind w:firstLineChars="0" w:firstLine="0"/>
        <w:rPr>
          <w:noProof/>
        </w:rPr>
      </w:pPr>
      <w:r>
        <w:rPr>
          <w:rFonts w:hint="eastAsia"/>
          <w:noProof/>
        </w:rPr>
        <w:tab/>
      </w:r>
      <w:r>
        <w:rPr>
          <w:rFonts w:hint="eastAsia"/>
          <w:noProof/>
        </w:rPr>
        <w:t>选择使用的范本：</w:t>
      </w:r>
      <w:r w:rsidRPr="005472E6">
        <w:rPr>
          <w:rFonts w:hint="eastAsia"/>
          <w:noProof/>
          <w:color w:val="FF0000"/>
        </w:rPr>
        <w:t>巩义市工程无范本无清单</w:t>
      </w:r>
      <w:r>
        <w:rPr>
          <w:rFonts w:hint="eastAsia"/>
          <w:noProof/>
        </w:rPr>
        <w:t>，点击【选择】确定招标文件制作信息，最后点击确定打开招标文件在线制作页面。</w:t>
      </w:r>
    </w:p>
    <w:p w:rsidR="005472E6" w:rsidRDefault="005472E6" w:rsidP="005472E6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908400"/>
            <wp:effectExtent l="19050" t="0" r="0" b="0"/>
            <wp:docPr id="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9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2355882"/>
            <wp:effectExtent l="19050" t="0" r="0" b="0"/>
            <wp:docPr id="13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5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004814" w:rsidP="005472E6">
      <w:pPr>
        <w:ind w:firstLineChars="0" w:firstLine="0"/>
      </w:pPr>
      <w:r>
        <w:rPr>
          <w:noProof/>
        </w:rPr>
        <w:drawing>
          <wp:inline distT="0" distB="0" distL="0" distR="0">
            <wp:extent cx="5278120" cy="1271215"/>
            <wp:effectExtent l="19050" t="0" r="0" b="0"/>
            <wp:docPr id="13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2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ind w:firstLineChars="0" w:firstLine="0"/>
      </w:pPr>
    </w:p>
    <w:p w:rsidR="005472E6" w:rsidRDefault="005472E6" w:rsidP="005472E6">
      <w:pPr>
        <w:ind w:firstLineChars="0" w:firstLine="284"/>
        <w:rPr>
          <w:color w:val="FF0000"/>
        </w:rPr>
      </w:pPr>
      <w:r w:rsidRPr="002F47BE">
        <w:rPr>
          <w:rFonts w:hint="eastAsia"/>
          <w:color w:val="FF0000"/>
        </w:rPr>
        <w:t>备注：在线制作招标文件页面里的内容是自动保存，如果制作页面关闭可通过以下方式重新进入。</w:t>
      </w:r>
    </w:p>
    <w:p w:rsidR="005472E6" w:rsidRDefault="005472E6" w:rsidP="005472E6">
      <w:pPr>
        <w:ind w:firstLineChars="0" w:firstLine="0"/>
      </w:pPr>
      <w:r>
        <w:rPr>
          <w:rFonts w:hint="eastAsia"/>
          <w:color w:val="FF0000"/>
        </w:rPr>
        <w:tab/>
      </w:r>
      <w:r>
        <w:rPr>
          <w:rFonts w:hint="eastAsia"/>
        </w:rPr>
        <w:t>返回到</w:t>
      </w:r>
      <w:r w:rsidR="00004814">
        <w:rPr>
          <w:rFonts w:hint="eastAsia"/>
        </w:rPr>
        <w:t>招标</w:t>
      </w:r>
      <w:r>
        <w:rPr>
          <w:rFonts w:hint="eastAsia"/>
        </w:rPr>
        <w:t>文件页面，找到编辑中状态的记录，点击后方【</w:t>
      </w:r>
      <w:r>
        <w:rPr>
          <w:rFonts w:hint="eastAsia"/>
          <w:noProof/>
        </w:rPr>
        <w:drawing>
          <wp:inline distT="0" distB="0" distL="0" distR="0">
            <wp:extent cx="295275" cy="228600"/>
            <wp:effectExtent l="19050" t="0" r="9525" b="0"/>
            <wp:docPr id="8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</w:t>
      </w:r>
      <w:r>
        <w:rPr>
          <w:rFonts w:hint="eastAsia"/>
        </w:rPr>
        <w:t xml:space="preserve"> </w:t>
      </w:r>
      <w:r>
        <w:rPr>
          <w:rFonts w:hint="eastAsia"/>
        </w:rPr>
        <w:t>修改招标文件。</w:t>
      </w:r>
    </w:p>
    <w:p w:rsidR="005472E6" w:rsidRDefault="005472E6" w:rsidP="005472E6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270242"/>
            <wp:effectExtent l="19050" t="0" r="0" b="0"/>
            <wp:docPr id="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7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将编辑中的控制价文件中必填的内容填写完毕之后，下方找到【修改】，点击此按钮可以再次进入控制价文件在线制作页面。</w:t>
      </w:r>
    </w:p>
    <w:p w:rsidR="005472E6" w:rsidRPr="00BE4A6F" w:rsidRDefault="00004814" w:rsidP="005472E6">
      <w:pPr>
        <w:ind w:firstLineChars="0" w:firstLine="0"/>
      </w:pPr>
      <w:r>
        <w:rPr>
          <w:noProof/>
        </w:rPr>
        <w:drawing>
          <wp:inline distT="0" distB="0" distL="0" distR="0">
            <wp:extent cx="5278120" cy="1966813"/>
            <wp:effectExtent l="19050" t="0" r="0" b="0"/>
            <wp:docPr id="13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96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pStyle w:val="2"/>
        <w:rPr>
          <w:noProof/>
        </w:rPr>
      </w:pPr>
      <w:r>
        <w:rPr>
          <w:rFonts w:hint="eastAsia"/>
          <w:noProof/>
        </w:rPr>
        <w:t>在线制作步骤</w:t>
      </w:r>
    </w:p>
    <w:p w:rsidR="005472E6" w:rsidRDefault="005472E6" w:rsidP="005472E6">
      <w:pPr>
        <w:ind w:firstLine="422"/>
        <w:rPr>
          <w:rFonts w:ascii="宋体" w:hAnsi="宋体"/>
          <w:b/>
        </w:rPr>
      </w:pPr>
      <w:r>
        <w:rPr>
          <w:rFonts w:ascii="宋体" w:hAnsi="宋体" w:hint="eastAsia"/>
          <w:b/>
        </w:rPr>
        <w:t>在线制作有以下几个</w:t>
      </w:r>
      <w:r>
        <w:rPr>
          <w:rFonts w:ascii="宋体" w:hAnsi="宋体"/>
          <w:b/>
        </w:rPr>
        <w:t>操作步骤：</w:t>
      </w:r>
    </w:p>
    <w:p w:rsidR="005472E6" w:rsidRDefault="005472E6" w:rsidP="005472E6">
      <w:r>
        <w:rPr>
          <w:rFonts w:hint="eastAsia"/>
        </w:rPr>
        <w:t>招标正文上传</w:t>
      </w:r>
      <w:r>
        <w:rPr>
          <w:rFonts w:hint="eastAsia"/>
        </w:rPr>
        <w:t>--&gt;</w:t>
      </w:r>
      <w:r>
        <w:rPr>
          <w:rFonts w:hint="eastAsia"/>
        </w:rPr>
        <w:t>评标办法设置</w:t>
      </w:r>
      <w:r>
        <w:rPr>
          <w:rFonts w:hint="eastAsia"/>
        </w:rPr>
        <w:t>--&gt;</w:t>
      </w:r>
      <w:r>
        <w:rPr>
          <w:rFonts w:hint="eastAsia"/>
        </w:rPr>
        <w:t>投标文件组成设置</w:t>
      </w:r>
      <w:r>
        <w:rPr>
          <w:rFonts w:hint="eastAsia"/>
        </w:rPr>
        <w:t>--&gt;</w:t>
      </w:r>
      <w:r>
        <w:rPr>
          <w:rFonts w:hint="eastAsia"/>
        </w:rPr>
        <w:t>招标文件的其他材料</w:t>
      </w:r>
      <w:r>
        <w:rPr>
          <w:rFonts w:hint="eastAsia"/>
        </w:rPr>
        <w:t>--&gt;</w:t>
      </w:r>
      <w:r>
        <w:rPr>
          <w:rFonts w:hint="eastAsia"/>
        </w:rPr>
        <w:t>生成招标文件。</w:t>
      </w:r>
    </w:p>
    <w:p w:rsidR="005472E6" w:rsidRDefault="005472E6" w:rsidP="005472E6">
      <w:pPr>
        <w:pStyle w:val="3"/>
      </w:pPr>
      <w:r>
        <w:rPr>
          <w:rFonts w:hint="eastAsia"/>
        </w:rPr>
        <w:t>招标正文</w:t>
      </w:r>
    </w:p>
    <w:p w:rsidR="005472E6" w:rsidRDefault="005472E6" w:rsidP="005472E6">
      <w:pPr>
        <w:rPr>
          <w:noProof/>
        </w:rPr>
      </w:pPr>
      <w:r>
        <w:rPr>
          <w:rFonts w:hint="eastAsia"/>
          <w:noProof/>
        </w:rPr>
        <w:t>招标正文处可以上传</w:t>
      </w:r>
      <w:r>
        <w:rPr>
          <w:rFonts w:hint="eastAsia"/>
          <w:noProof/>
        </w:rPr>
        <w:t xml:space="preserve">word </w:t>
      </w:r>
      <w:r>
        <w:rPr>
          <w:rFonts w:hint="eastAsia"/>
          <w:noProof/>
        </w:rPr>
        <w:t>版的文件。</w:t>
      </w:r>
    </w:p>
    <w:p w:rsidR="005472E6" w:rsidRDefault="005472E6" w:rsidP="005472E6">
      <w:pPr>
        <w:rPr>
          <w:noProof/>
        </w:rPr>
      </w:pPr>
      <w:r>
        <w:rPr>
          <w:rFonts w:hint="eastAsia"/>
          <w:noProof/>
        </w:rPr>
        <w:t>此处的功能是请将已经编辑好的</w:t>
      </w:r>
      <w:r>
        <w:rPr>
          <w:rFonts w:hint="eastAsia"/>
          <w:noProof/>
        </w:rPr>
        <w:t>word</w:t>
      </w:r>
      <w:r>
        <w:rPr>
          <w:rFonts w:hint="eastAsia"/>
          <w:noProof/>
        </w:rPr>
        <w:t>版的招标文件导入到此处。点击【上传文件】找到</w:t>
      </w:r>
      <w:r>
        <w:rPr>
          <w:rFonts w:hint="eastAsia"/>
          <w:noProof/>
        </w:rPr>
        <w:t>word</w:t>
      </w:r>
      <w:r>
        <w:rPr>
          <w:rFonts w:hint="eastAsia"/>
          <w:noProof/>
        </w:rPr>
        <w:t>版的文件后上传。</w:t>
      </w:r>
    </w:p>
    <w:p w:rsidR="005472E6" w:rsidRDefault="005472E6" w:rsidP="005472E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8120" cy="1800206"/>
            <wp:effectExtent l="19050" t="0" r="0" b="0"/>
            <wp:docPr id="8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0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pStyle w:val="3"/>
        <w:rPr>
          <w:noProof/>
        </w:rPr>
      </w:pPr>
      <w:r>
        <w:rPr>
          <w:rFonts w:hint="eastAsia"/>
          <w:noProof/>
        </w:rPr>
        <w:t>评标办法设置</w:t>
      </w:r>
    </w:p>
    <w:p w:rsidR="005472E6" w:rsidRPr="00C40E27" w:rsidRDefault="005472E6" w:rsidP="005472E6">
      <w:r>
        <w:rPr>
          <w:rFonts w:hint="eastAsia"/>
        </w:rPr>
        <w:t>在此处选择使用的评标办法：综合评分法</w:t>
      </w:r>
      <w:r>
        <w:rPr>
          <w:rFonts w:hint="eastAsia"/>
        </w:rPr>
        <w:t>_</w:t>
      </w:r>
      <w:r>
        <w:rPr>
          <w:rFonts w:hint="eastAsia"/>
        </w:rPr>
        <w:t>有清单，点击保存按钮。</w:t>
      </w:r>
    </w:p>
    <w:p w:rsidR="005472E6" w:rsidRDefault="005472E6" w:rsidP="005472E6">
      <w:r>
        <w:rPr>
          <w:noProof/>
        </w:rPr>
        <w:drawing>
          <wp:inline distT="0" distB="0" distL="0" distR="0">
            <wp:extent cx="5278120" cy="1427621"/>
            <wp:effectExtent l="19050" t="0" r="0" b="0"/>
            <wp:docPr id="8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r>
        <w:rPr>
          <w:rFonts w:hint="eastAsia"/>
        </w:rPr>
        <w:t>保存之后，页面内会增加评标办法设置的标签，如图：</w:t>
      </w:r>
    </w:p>
    <w:p w:rsidR="005472E6" w:rsidRDefault="005472E6" w:rsidP="005472E6">
      <w:r>
        <w:rPr>
          <w:noProof/>
        </w:rPr>
        <w:drawing>
          <wp:inline distT="0" distB="0" distL="0" distR="0">
            <wp:extent cx="5278120" cy="1366102"/>
            <wp:effectExtent l="19050" t="0" r="0" b="0"/>
            <wp:docPr id="8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36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pStyle w:val="4"/>
      </w:pPr>
      <w:r>
        <w:rPr>
          <w:rFonts w:hint="eastAsia"/>
        </w:rPr>
        <w:t>初步评审</w:t>
      </w:r>
    </w:p>
    <w:p w:rsidR="005472E6" w:rsidRDefault="005472E6" w:rsidP="005472E6">
      <w:r>
        <w:rPr>
          <w:rFonts w:hint="eastAsia"/>
        </w:rPr>
        <w:t>初步评审下，有</w:t>
      </w:r>
      <w:r>
        <w:rPr>
          <w:rFonts w:hint="eastAsia"/>
        </w:rPr>
        <w:t>3</w:t>
      </w:r>
      <w:r>
        <w:rPr>
          <w:rFonts w:hint="eastAsia"/>
        </w:rPr>
        <w:t>项内容：形式评审、资格评审、响应性评审。页面内预留的有几项评分点，如果不符合招标文件要求，</w:t>
      </w:r>
      <w:r>
        <w:rPr>
          <w:rFonts w:hint="eastAsia"/>
        </w:rPr>
        <w:t xml:space="preserve"> </w:t>
      </w:r>
      <w:r>
        <w:rPr>
          <w:rFonts w:hint="eastAsia"/>
        </w:rPr>
        <w:t>可以点击右侧的【</w:t>
      </w:r>
      <w:r>
        <w:rPr>
          <w:rFonts w:hint="eastAsia"/>
          <w:noProof/>
        </w:rPr>
        <w:drawing>
          <wp:inline distT="0" distB="0" distL="0" distR="0">
            <wp:extent cx="238125" cy="219075"/>
            <wp:effectExtent l="19050" t="0" r="9525" b="0"/>
            <wp:docPr id="9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</w:t>
      </w:r>
      <w:r>
        <w:rPr>
          <w:rFonts w:hint="eastAsia"/>
        </w:rPr>
        <w:t xml:space="preserve"> </w:t>
      </w:r>
      <w:r>
        <w:rPr>
          <w:rFonts w:hint="eastAsia"/>
        </w:rPr>
        <w:t>删除当前评分点。</w:t>
      </w:r>
    </w:p>
    <w:p w:rsidR="005472E6" w:rsidRDefault="005472E6" w:rsidP="005472E6">
      <w:r>
        <w:rPr>
          <w:rFonts w:hint="eastAsia"/>
        </w:rPr>
        <w:t>如何新增评分点？</w:t>
      </w:r>
    </w:p>
    <w:p w:rsidR="005472E6" w:rsidRDefault="005472E6" w:rsidP="005472E6">
      <w:r>
        <w:rPr>
          <w:rFonts w:hint="eastAsia"/>
        </w:rPr>
        <w:t>以“形式评审”为例，点击当前页面下【新增评分点】，在下图处，输入“评分点名称”，“评审标准”。“</w:t>
      </w:r>
      <w:r w:rsidRPr="001D5493">
        <w:rPr>
          <w:rFonts w:hint="eastAsia"/>
        </w:rPr>
        <w:t xml:space="preserve"> </w:t>
      </w:r>
      <w:r w:rsidRPr="001D5493">
        <w:rPr>
          <w:rFonts w:hint="eastAsia"/>
        </w:rPr>
        <w:t>打分方式</w:t>
      </w:r>
      <w:r>
        <w:rPr>
          <w:rFonts w:hint="eastAsia"/>
        </w:rPr>
        <w:t>”不能更改，只有符合性打分，“</w:t>
      </w:r>
      <w:r w:rsidRPr="001D5493">
        <w:rPr>
          <w:rFonts w:hint="eastAsia"/>
        </w:rPr>
        <w:t>是否必过项</w:t>
      </w:r>
      <w:r>
        <w:rPr>
          <w:rFonts w:hint="eastAsia"/>
        </w:rPr>
        <w:t>”代表评委在对此项评分点是否可以跳过，“</w:t>
      </w:r>
      <w:r w:rsidRPr="001D5493">
        <w:rPr>
          <w:rFonts w:hint="eastAsia"/>
        </w:rPr>
        <w:t>评分查看地址</w:t>
      </w:r>
      <w:r>
        <w:rPr>
          <w:rFonts w:hint="eastAsia"/>
        </w:rPr>
        <w:t>”可以忽略。</w:t>
      </w:r>
    </w:p>
    <w:p w:rsidR="005472E6" w:rsidRDefault="005472E6" w:rsidP="005472E6">
      <w:r>
        <w:rPr>
          <w:rFonts w:hint="eastAsia"/>
        </w:rPr>
        <w:t>录入完毕之后，</w:t>
      </w:r>
      <w:r>
        <w:rPr>
          <w:rFonts w:hint="eastAsia"/>
        </w:rPr>
        <w:t xml:space="preserve"> </w:t>
      </w:r>
      <w:r>
        <w:rPr>
          <w:rFonts w:hint="eastAsia"/>
        </w:rPr>
        <w:t>点击保存按钮，当前评分点新增完毕。</w:t>
      </w:r>
      <w:r>
        <w:rPr>
          <w:rFonts w:hint="eastAsia"/>
        </w:rPr>
        <w:t xml:space="preserve"> </w:t>
      </w:r>
      <w:r>
        <w:rPr>
          <w:rFonts w:hint="eastAsia"/>
        </w:rPr>
        <w:t>重复以上步骤，将“形式评审”</w:t>
      </w:r>
      <w:r>
        <w:rPr>
          <w:rFonts w:hint="eastAsia"/>
        </w:rPr>
        <w:lastRenderedPageBreak/>
        <w:t>的所有评分点都录入完毕。</w:t>
      </w:r>
    </w:p>
    <w:p w:rsidR="005472E6" w:rsidRDefault="005472E6" w:rsidP="005472E6">
      <w:r>
        <w:rPr>
          <w:rFonts w:hint="eastAsia"/>
          <w:noProof/>
        </w:rPr>
        <w:drawing>
          <wp:inline distT="0" distB="0" distL="0" distR="0">
            <wp:extent cx="5278120" cy="2490054"/>
            <wp:effectExtent l="19050" t="0" r="0" b="0"/>
            <wp:docPr id="9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9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r>
        <w:rPr>
          <w:rFonts w:hint="eastAsia"/>
        </w:rPr>
        <w:t>“资格评审”、“响应性评审”操作方式和“形式评审”一致，这里就不再多做赘述。</w:t>
      </w:r>
    </w:p>
    <w:p w:rsidR="005472E6" w:rsidRDefault="005472E6" w:rsidP="005472E6">
      <w:pPr>
        <w:pStyle w:val="4"/>
      </w:pPr>
      <w:r>
        <w:rPr>
          <w:rFonts w:hint="eastAsia"/>
        </w:rPr>
        <w:t>详细评审</w:t>
      </w:r>
    </w:p>
    <w:p w:rsidR="005472E6" w:rsidRDefault="005472E6" w:rsidP="005472E6">
      <w:r>
        <w:rPr>
          <w:rFonts w:hint="eastAsia"/>
        </w:rPr>
        <w:t>详细评审下，有</w:t>
      </w:r>
      <w:r>
        <w:rPr>
          <w:rFonts w:hint="eastAsia"/>
        </w:rPr>
        <w:t>3</w:t>
      </w:r>
      <w:r>
        <w:rPr>
          <w:rFonts w:hint="eastAsia"/>
        </w:rPr>
        <w:t>项内容：商务标、技术标评分参数、综合标评分参数。页面内预留的有几项评分点，如果不符合招标文件要求，</w:t>
      </w:r>
      <w:r>
        <w:rPr>
          <w:rFonts w:hint="eastAsia"/>
        </w:rPr>
        <w:t xml:space="preserve"> </w:t>
      </w:r>
      <w:r>
        <w:rPr>
          <w:rFonts w:hint="eastAsia"/>
        </w:rPr>
        <w:t>可以点击右侧的【</w:t>
      </w:r>
      <w:r>
        <w:rPr>
          <w:rFonts w:hint="eastAsia"/>
          <w:noProof/>
        </w:rPr>
        <w:drawing>
          <wp:inline distT="0" distB="0" distL="0" distR="0">
            <wp:extent cx="238125" cy="219075"/>
            <wp:effectExtent l="19050" t="0" r="9525" b="0"/>
            <wp:docPr id="9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</w:t>
      </w:r>
      <w:r>
        <w:rPr>
          <w:rFonts w:hint="eastAsia"/>
        </w:rPr>
        <w:t xml:space="preserve"> </w:t>
      </w:r>
      <w:r>
        <w:rPr>
          <w:rFonts w:hint="eastAsia"/>
        </w:rPr>
        <w:t>删除当前评分点。</w:t>
      </w:r>
    </w:p>
    <w:p w:rsidR="005472E6" w:rsidRDefault="005472E6" w:rsidP="005472E6">
      <w:r>
        <w:rPr>
          <w:rFonts w:hint="eastAsia"/>
        </w:rPr>
        <w:t>如何新增评分点？</w:t>
      </w:r>
    </w:p>
    <w:p w:rsidR="005472E6" w:rsidRDefault="005472E6" w:rsidP="005472E6">
      <w:r>
        <w:rPr>
          <w:rFonts w:hint="eastAsia"/>
        </w:rPr>
        <w:t>以“商务标”为例，点击当前页面下【新增评分点】，在下图处，输入“评分点名称”，“评审标准”。选择“</w:t>
      </w:r>
      <w:r w:rsidRPr="001D5493">
        <w:rPr>
          <w:rFonts w:hint="eastAsia"/>
        </w:rPr>
        <w:t>打分方式</w:t>
      </w:r>
      <w:r>
        <w:rPr>
          <w:rFonts w:hint="eastAsia"/>
        </w:rPr>
        <w:t>”，输入“最高分”和“最低分”，“</w:t>
      </w:r>
      <w:r w:rsidRPr="001D5493">
        <w:rPr>
          <w:rFonts w:hint="eastAsia"/>
        </w:rPr>
        <w:t>评分查看地址</w:t>
      </w:r>
      <w:r>
        <w:rPr>
          <w:rFonts w:hint="eastAsia"/>
        </w:rPr>
        <w:t>”可以忽略。</w:t>
      </w:r>
      <w:r w:rsidRPr="007A658E">
        <w:rPr>
          <w:rFonts w:hint="eastAsia"/>
          <w:noProof/>
        </w:rPr>
        <w:drawing>
          <wp:inline distT="0" distB="0" distL="0" distR="0">
            <wp:extent cx="5278120" cy="2533275"/>
            <wp:effectExtent l="19050" t="0" r="0" b="0"/>
            <wp:docPr id="9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3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r>
        <w:rPr>
          <w:rFonts w:hint="eastAsia"/>
        </w:rPr>
        <w:t>录入完毕之后，</w:t>
      </w:r>
      <w:r>
        <w:rPr>
          <w:rFonts w:hint="eastAsia"/>
        </w:rPr>
        <w:t xml:space="preserve"> </w:t>
      </w:r>
      <w:r>
        <w:rPr>
          <w:rFonts w:hint="eastAsia"/>
        </w:rPr>
        <w:t>点击保存按钮，当前评分点新增完毕。</w:t>
      </w:r>
      <w:r>
        <w:rPr>
          <w:rFonts w:hint="eastAsia"/>
        </w:rPr>
        <w:t xml:space="preserve"> </w:t>
      </w:r>
      <w:r>
        <w:rPr>
          <w:rFonts w:hint="eastAsia"/>
        </w:rPr>
        <w:t>重复以上步骤，将“商务标”的所有评分点都录入完毕。</w:t>
      </w:r>
    </w:p>
    <w:p w:rsidR="005472E6" w:rsidRDefault="005472E6" w:rsidP="005472E6">
      <w:r>
        <w:rPr>
          <w:rFonts w:hint="eastAsia"/>
        </w:rPr>
        <w:t>“技术标评分参数”、“综合标评分参数”操作方式和“形式评审”一致，这里就不再多</w:t>
      </w:r>
      <w:r>
        <w:rPr>
          <w:rFonts w:hint="eastAsia"/>
        </w:rPr>
        <w:lastRenderedPageBreak/>
        <w:t>做赘述。</w:t>
      </w:r>
    </w:p>
    <w:p w:rsidR="005472E6" w:rsidRDefault="005472E6" w:rsidP="005472E6">
      <w:pPr>
        <w:pStyle w:val="4"/>
      </w:pPr>
      <w:r>
        <w:rPr>
          <w:rFonts w:hint="eastAsia"/>
        </w:rPr>
        <w:t>废标条款</w:t>
      </w:r>
    </w:p>
    <w:p w:rsidR="005472E6" w:rsidRPr="00EE1CD2" w:rsidRDefault="005472E6" w:rsidP="005472E6">
      <w:r>
        <w:rPr>
          <w:rFonts w:hint="eastAsia"/>
        </w:rPr>
        <w:t>此处废标条款可以录入也可不录入。</w:t>
      </w:r>
    </w:p>
    <w:p w:rsidR="005472E6" w:rsidRDefault="005472E6" w:rsidP="005472E6">
      <w:pPr>
        <w:pStyle w:val="3"/>
      </w:pPr>
      <w:r>
        <w:rPr>
          <w:rFonts w:hint="eastAsia"/>
        </w:rPr>
        <w:t>投标文件组成设置</w:t>
      </w:r>
    </w:p>
    <w:p w:rsidR="005472E6" w:rsidRDefault="005472E6" w:rsidP="005472E6">
      <w:pPr>
        <w:pStyle w:val="4"/>
      </w:pPr>
      <w:r>
        <w:rPr>
          <w:rFonts w:hint="eastAsia"/>
        </w:rPr>
        <w:t>投标文件组成</w:t>
      </w:r>
    </w:p>
    <w:p w:rsidR="005472E6" w:rsidRDefault="005472E6" w:rsidP="005472E6">
      <w:r>
        <w:rPr>
          <w:rFonts w:hint="eastAsia"/>
        </w:rPr>
        <w:t>范本在投标文件组成设置处预留的有投标目录，代理单位在制作招标文件的时候请将</w:t>
      </w:r>
      <w:r>
        <w:rPr>
          <w:rFonts w:hint="eastAsia"/>
        </w:rPr>
        <w:t xml:space="preserve">word </w:t>
      </w:r>
      <w:r>
        <w:rPr>
          <w:rFonts w:hint="eastAsia"/>
        </w:rPr>
        <w:t>版的招标文件的投标目录以这个顺序进行制作。</w:t>
      </w:r>
      <w:r w:rsidR="00327B0E">
        <w:rPr>
          <w:rFonts w:hint="eastAsia"/>
        </w:rPr>
        <w:t>投标文件目录是可以新增或者删除的。点击【新增】可以增加节点。</w:t>
      </w:r>
      <w:r w:rsidR="00327B0E">
        <w:rPr>
          <w:rFonts w:hint="eastAsia"/>
        </w:rPr>
        <w:t xml:space="preserve"> </w:t>
      </w:r>
      <w:r w:rsidR="00327B0E">
        <w:rPr>
          <w:rFonts w:hint="eastAsia"/>
        </w:rPr>
        <w:t>只有【新增】过的节点才可以删除，系统默认的目录是不能删除的。</w:t>
      </w:r>
    </w:p>
    <w:p w:rsidR="005472E6" w:rsidRPr="00EE7DE1" w:rsidRDefault="005472E6" w:rsidP="005472E6">
      <w:pPr>
        <w:rPr>
          <w:color w:val="FF0000"/>
        </w:rPr>
      </w:pPr>
      <w:r w:rsidRPr="00EE7DE1">
        <w:rPr>
          <w:rFonts w:hint="eastAsia"/>
          <w:color w:val="FF0000"/>
        </w:rPr>
        <w:t>备注：代理单位</w:t>
      </w:r>
      <w:r w:rsidRPr="00EE7DE1">
        <w:rPr>
          <w:rFonts w:hint="eastAsia"/>
          <w:color w:val="FF0000"/>
        </w:rPr>
        <w:t>word</w:t>
      </w:r>
      <w:r w:rsidRPr="00EE7DE1">
        <w:rPr>
          <w:rFonts w:hint="eastAsia"/>
          <w:color w:val="FF0000"/>
        </w:rPr>
        <w:t>版的招标文件的投标目录如果跟系统里的目录如果不一致，招标文件</w:t>
      </w:r>
      <w:r>
        <w:rPr>
          <w:rFonts w:hint="eastAsia"/>
          <w:color w:val="FF0000"/>
        </w:rPr>
        <w:t>应</w:t>
      </w:r>
      <w:r w:rsidRPr="00EE7DE1">
        <w:rPr>
          <w:rFonts w:hint="eastAsia"/>
          <w:color w:val="FF0000"/>
        </w:rPr>
        <w:t>事先规定好以哪个为准。否则因为电子招标文件和纸质招标文件不一致造成的废标，由代理单位负责。</w:t>
      </w:r>
    </w:p>
    <w:p w:rsidR="005472E6" w:rsidRPr="00CB6AB3" w:rsidRDefault="00022A46" w:rsidP="005472E6">
      <w:r>
        <w:rPr>
          <w:noProof/>
        </w:rPr>
        <w:drawing>
          <wp:inline distT="0" distB="0" distL="0" distR="0">
            <wp:extent cx="5278120" cy="2202674"/>
            <wp:effectExtent l="19050" t="0" r="0" b="0"/>
            <wp:docPr id="13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0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pStyle w:val="4"/>
      </w:pPr>
      <w:r>
        <w:rPr>
          <w:rFonts w:hint="eastAsia"/>
        </w:rPr>
        <w:t>投标所需其他材料</w:t>
      </w:r>
    </w:p>
    <w:p w:rsidR="005472E6" w:rsidRPr="00EE7DE1" w:rsidRDefault="005472E6" w:rsidP="005472E6">
      <w:r>
        <w:rPr>
          <w:rFonts w:hint="eastAsia"/>
        </w:rPr>
        <w:t>此处如果有其他材料可以在此上传，没有直接跳过即可。</w:t>
      </w:r>
    </w:p>
    <w:p w:rsidR="005472E6" w:rsidRDefault="005472E6" w:rsidP="005472E6">
      <w:pPr>
        <w:pStyle w:val="3"/>
      </w:pPr>
      <w:r>
        <w:rPr>
          <w:rFonts w:hint="eastAsia"/>
        </w:rPr>
        <w:t>招标文件的其他材料</w:t>
      </w:r>
    </w:p>
    <w:p w:rsidR="005472E6" w:rsidRPr="00EE7DE1" w:rsidRDefault="005472E6" w:rsidP="005472E6">
      <w:r>
        <w:rPr>
          <w:rFonts w:hint="eastAsia"/>
        </w:rPr>
        <w:t>此处如果有其他材料可以在此上传，没有直接跳过即可。</w:t>
      </w:r>
    </w:p>
    <w:p w:rsidR="005472E6" w:rsidRDefault="005472E6" w:rsidP="005472E6">
      <w:pPr>
        <w:pStyle w:val="3"/>
      </w:pPr>
      <w:r>
        <w:rPr>
          <w:rFonts w:hint="eastAsia"/>
        </w:rPr>
        <w:lastRenderedPageBreak/>
        <w:t>生成招标文件</w:t>
      </w:r>
    </w:p>
    <w:p w:rsidR="005472E6" w:rsidRDefault="005472E6" w:rsidP="005472E6">
      <w:pPr>
        <w:pStyle w:val="4"/>
      </w:pPr>
      <w:r>
        <w:rPr>
          <w:rFonts w:hint="eastAsia"/>
        </w:rPr>
        <w:t>相关文件转换</w:t>
      </w:r>
    </w:p>
    <w:p w:rsidR="005472E6" w:rsidRPr="009B1D3D" w:rsidRDefault="005472E6" w:rsidP="005472E6">
      <w:r>
        <w:rPr>
          <w:rFonts w:hint="eastAsia"/>
        </w:rPr>
        <w:t>点击转换按钮，转换成电子格式。转换完毕之后，提示进入下一步。</w:t>
      </w:r>
    </w:p>
    <w:p w:rsidR="005472E6" w:rsidRPr="009B1D3D" w:rsidRDefault="00022A46" w:rsidP="005472E6">
      <w:r>
        <w:rPr>
          <w:noProof/>
        </w:rPr>
        <w:drawing>
          <wp:inline distT="0" distB="0" distL="0" distR="0">
            <wp:extent cx="5278120" cy="1508845"/>
            <wp:effectExtent l="19050" t="0" r="0" b="0"/>
            <wp:docPr id="136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50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pStyle w:val="4"/>
      </w:pPr>
      <w:r>
        <w:rPr>
          <w:rFonts w:hint="eastAsia"/>
        </w:rPr>
        <w:t>相关文件签章</w:t>
      </w:r>
    </w:p>
    <w:p w:rsidR="005472E6" w:rsidRPr="009B1D3D" w:rsidRDefault="005472E6" w:rsidP="005472E6">
      <w:r>
        <w:rPr>
          <w:rFonts w:hint="eastAsia"/>
        </w:rPr>
        <w:t>根据以下图示提示步骤进行签章操作。签章完毕之后，提示进入下一步操作</w:t>
      </w:r>
    </w:p>
    <w:p w:rsidR="005472E6" w:rsidRDefault="00022A46" w:rsidP="005472E6">
      <w:r>
        <w:rPr>
          <w:rFonts w:hint="eastAsia"/>
          <w:noProof/>
        </w:rPr>
        <w:drawing>
          <wp:inline distT="0" distB="0" distL="0" distR="0">
            <wp:extent cx="5278120" cy="1433516"/>
            <wp:effectExtent l="19050" t="0" r="0" b="0"/>
            <wp:docPr id="137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43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Pr="009B1D3D" w:rsidRDefault="005472E6" w:rsidP="005472E6">
      <w:r>
        <w:rPr>
          <w:noProof/>
        </w:rPr>
        <w:drawing>
          <wp:inline distT="0" distB="0" distL="0" distR="0">
            <wp:extent cx="5278120" cy="2638911"/>
            <wp:effectExtent l="19050" t="0" r="0" b="0"/>
            <wp:docPr id="1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3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pStyle w:val="4"/>
      </w:pPr>
      <w:r>
        <w:rPr>
          <w:rFonts w:hint="eastAsia"/>
        </w:rPr>
        <w:t>文件生成</w:t>
      </w:r>
    </w:p>
    <w:p w:rsidR="005472E6" w:rsidRPr="009B1D3D" w:rsidRDefault="005472E6" w:rsidP="005472E6">
      <w:r>
        <w:rPr>
          <w:rFonts w:hint="eastAsia"/>
        </w:rPr>
        <w:t>点击生成按钮，等待生成完毕之后，点击红框内的</w:t>
      </w:r>
      <w:r>
        <w:rPr>
          <w:rFonts w:hint="eastAsia"/>
          <w:noProof/>
        </w:rPr>
        <w:drawing>
          <wp:inline distT="0" distB="0" distL="0" distR="0">
            <wp:extent cx="358140" cy="241300"/>
            <wp:effectExtent l="19050" t="0" r="3810" b="0"/>
            <wp:docPr id="1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号，可展示出生成之后的电子</w:t>
      </w:r>
      <w:r>
        <w:rPr>
          <w:rFonts w:hint="eastAsia"/>
        </w:rPr>
        <w:lastRenderedPageBreak/>
        <w:t>招标文件。生成的招标文件格式为</w:t>
      </w:r>
      <w:r>
        <w:rPr>
          <w:rFonts w:hint="eastAsia"/>
        </w:rPr>
        <w:t xml:space="preserve">  *.GYZF </w:t>
      </w:r>
      <w:r>
        <w:rPr>
          <w:rFonts w:hint="eastAsia"/>
        </w:rPr>
        <w:t>格式的文件。</w:t>
      </w:r>
    </w:p>
    <w:p w:rsidR="005472E6" w:rsidRDefault="005472E6" w:rsidP="005472E6">
      <w:r>
        <w:rPr>
          <w:noProof/>
        </w:rPr>
        <w:drawing>
          <wp:inline distT="0" distB="0" distL="0" distR="0">
            <wp:extent cx="5278120" cy="2611067"/>
            <wp:effectExtent l="19050" t="0" r="0" b="0"/>
            <wp:docPr id="1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1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r>
        <w:rPr>
          <w:noProof/>
        </w:rPr>
        <w:drawing>
          <wp:inline distT="0" distB="0" distL="0" distR="0">
            <wp:extent cx="5278120" cy="2459849"/>
            <wp:effectExtent l="19050" t="0" r="0" b="0"/>
            <wp:docPr id="1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5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r>
        <w:rPr>
          <w:noProof/>
        </w:rPr>
        <w:drawing>
          <wp:inline distT="0" distB="0" distL="0" distR="0">
            <wp:extent cx="5278120" cy="2672155"/>
            <wp:effectExtent l="19050" t="0" r="0" b="0"/>
            <wp:docPr id="11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Pr="009C1086" w:rsidRDefault="005472E6" w:rsidP="005472E6">
      <w:pPr>
        <w:rPr>
          <w:color w:val="FF0000"/>
        </w:rPr>
      </w:pPr>
      <w:r w:rsidRPr="009C1086">
        <w:rPr>
          <w:rFonts w:hint="eastAsia"/>
          <w:color w:val="FF0000"/>
        </w:rPr>
        <w:t>生成完毕之后，将此页面关闭，从新打开编辑中的招标文件记录，填写完整招标文件的</w:t>
      </w:r>
      <w:r w:rsidRPr="009C1086">
        <w:rPr>
          <w:rFonts w:hint="eastAsia"/>
          <w:color w:val="FF0000"/>
        </w:rPr>
        <w:lastRenderedPageBreak/>
        <w:t>基本信息，提交备案即可。</w:t>
      </w:r>
    </w:p>
    <w:p w:rsidR="005472E6" w:rsidRDefault="005472E6" w:rsidP="005472E6">
      <w:r>
        <w:rPr>
          <w:noProof/>
        </w:rPr>
        <w:drawing>
          <wp:inline distT="0" distB="0" distL="0" distR="0">
            <wp:extent cx="5278120" cy="213335"/>
            <wp:effectExtent l="19050" t="0" r="0" b="0"/>
            <wp:docPr id="11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Pr="009B1D3D" w:rsidRDefault="005472E6" w:rsidP="005472E6">
      <w:r>
        <w:rPr>
          <w:noProof/>
        </w:rPr>
        <w:drawing>
          <wp:inline distT="0" distB="0" distL="0" distR="0">
            <wp:extent cx="5278120" cy="2326124"/>
            <wp:effectExtent l="19050" t="0" r="0" b="0"/>
            <wp:docPr id="11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2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ind w:firstLineChars="0" w:firstLine="0"/>
      </w:pPr>
    </w:p>
    <w:p w:rsidR="005472E6" w:rsidRDefault="005472E6" w:rsidP="005472E6">
      <w:pPr>
        <w:pStyle w:val="1"/>
      </w:pPr>
      <w:r>
        <w:rPr>
          <w:rFonts w:hint="eastAsia"/>
        </w:rPr>
        <w:t>澄清文件</w:t>
      </w:r>
    </w:p>
    <w:p w:rsidR="005472E6" w:rsidRDefault="005472E6" w:rsidP="005472E6">
      <w:pPr>
        <w:pStyle w:val="3"/>
      </w:pPr>
      <w:r>
        <w:rPr>
          <w:rFonts w:hint="eastAsia"/>
        </w:rPr>
        <w:t>如何进入在线制作澄清文件</w:t>
      </w:r>
    </w:p>
    <w:p w:rsidR="005472E6" w:rsidRDefault="005472E6" w:rsidP="005472E6">
      <w:r>
        <w:rPr>
          <w:rFonts w:hint="eastAsia"/>
        </w:rPr>
        <w:t>打开【答疑澄清文件菜单】点击【制作答疑澄清文件】选择需要制作的答疑澄清文件的标段，选择需要制作的答疑澄清文件的标段。</w:t>
      </w:r>
    </w:p>
    <w:p w:rsidR="005472E6" w:rsidRDefault="005472E6" w:rsidP="005472E6">
      <w:r>
        <w:rPr>
          <w:rFonts w:hint="eastAsia"/>
        </w:rPr>
        <w:t>如下图所示：</w:t>
      </w:r>
    </w:p>
    <w:p w:rsidR="005472E6" w:rsidRDefault="005472E6" w:rsidP="005472E6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658629"/>
            <wp:effectExtent l="19050" t="0" r="0" b="0"/>
            <wp:docPr id="1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5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8120" cy="1000684"/>
            <wp:effectExtent l="19050" t="0" r="0" b="0"/>
            <wp:docPr id="1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0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ab/>
      </w:r>
    </w:p>
    <w:p w:rsidR="005472E6" w:rsidRDefault="005472E6" w:rsidP="005472E6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1854263"/>
            <wp:effectExtent l="19050" t="0" r="0" b="0"/>
            <wp:docPr id="12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5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ind w:firstLineChars="0" w:firstLine="0"/>
      </w:pPr>
    </w:p>
    <w:p w:rsidR="005472E6" w:rsidRDefault="005472E6" w:rsidP="005472E6">
      <w:pPr>
        <w:ind w:firstLineChars="0" w:firstLine="284"/>
        <w:rPr>
          <w:color w:val="FF0000"/>
        </w:rPr>
      </w:pPr>
      <w:r>
        <w:rPr>
          <w:rFonts w:hint="eastAsia"/>
          <w:color w:val="FF0000"/>
        </w:rPr>
        <w:t>备注：在线制作</w:t>
      </w:r>
      <w:r w:rsidRPr="002F47BE">
        <w:rPr>
          <w:rFonts w:hint="eastAsia"/>
          <w:color w:val="FF0000"/>
        </w:rPr>
        <w:t>文件页面里的内容是自动保存，如果制作页面关闭可通过以下方式重新进入。</w:t>
      </w:r>
    </w:p>
    <w:p w:rsidR="005472E6" w:rsidRDefault="005472E6" w:rsidP="005472E6">
      <w:pPr>
        <w:ind w:firstLineChars="0" w:firstLine="0"/>
      </w:pPr>
      <w:r>
        <w:rPr>
          <w:rFonts w:hint="eastAsia"/>
          <w:color w:val="FF0000"/>
        </w:rPr>
        <w:tab/>
      </w:r>
      <w:r>
        <w:rPr>
          <w:rFonts w:hint="eastAsia"/>
        </w:rPr>
        <w:t>返回到答疑澄清文件页面，找到编辑中状态的记录，点击后方【</w:t>
      </w:r>
      <w:r>
        <w:rPr>
          <w:rFonts w:hint="eastAsia"/>
          <w:noProof/>
        </w:rPr>
        <w:drawing>
          <wp:inline distT="0" distB="0" distL="0" distR="0">
            <wp:extent cx="295275" cy="228600"/>
            <wp:effectExtent l="19050" t="0" r="9525" b="0"/>
            <wp:docPr id="1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</w:t>
      </w:r>
      <w:r>
        <w:rPr>
          <w:rFonts w:hint="eastAsia"/>
        </w:rPr>
        <w:t xml:space="preserve"> </w:t>
      </w:r>
      <w:r>
        <w:rPr>
          <w:rFonts w:hint="eastAsia"/>
        </w:rPr>
        <w:t>修改答疑澄清文件。</w:t>
      </w:r>
    </w:p>
    <w:p w:rsidR="005472E6" w:rsidRDefault="005472E6" w:rsidP="005472E6">
      <w:pPr>
        <w:ind w:firstLineChars="0" w:firstLine="0"/>
      </w:pPr>
      <w:r>
        <w:rPr>
          <w:noProof/>
        </w:rPr>
        <w:drawing>
          <wp:inline distT="0" distB="0" distL="0" distR="0">
            <wp:extent cx="5278120" cy="360821"/>
            <wp:effectExtent l="19050" t="0" r="0" b="0"/>
            <wp:docPr id="12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6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将编辑中的答疑澄清文件中必填的内容填写完毕之后，下方找到【修改】，点击此按钮可以再次进入答疑澄清文件在线制作页面。</w:t>
      </w:r>
    </w:p>
    <w:p w:rsidR="005472E6" w:rsidRPr="00BE4A6F" w:rsidRDefault="005472E6" w:rsidP="005472E6">
      <w:pPr>
        <w:ind w:firstLineChars="0" w:firstLine="0"/>
      </w:pPr>
      <w:r>
        <w:rPr>
          <w:noProof/>
        </w:rPr>
        <w:drawing>
          <wp:inline distT="0" distB="0" distL="0" distR="0">
            <wp:extent cx="5278120" cy="2254575"/>
            <wp:effectExtent l="19050" t="0" r="0" b="0"/>
            <wp:docPr id="13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5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E6" w:rsidRDefault="005472E6" w:rsidP="005472E6">
      <w:pPr>
        <w:pStyle w:val="2"/>
        <w:rPr>
          <w:noProof/>
        </w:rPr>
      </w:pPr>
      <w:r>
        <w:rPr>
          <w:rFonts w:hint="eastAsia"/>
          <w:noProof/>
        </w:rPr>
        <w:t>在线制作步骤</w:t>
      </w:r>
    </w:p>
    <w:p w:rsidR="005472E6" w:rsidRDefault="005472E6" w:rsidP="005472E6">
      <w:pPr>
        <w:ind w:firstLine="422"/>
        <w:rPr>
          <w:rFonts w:ascii="宋体" w:hAnsi="宋体"/>
          <w:b/>
        </w:rPr>
      </w:pPr>
      <w:r>
        <w:rPr>
          <w:rFonts w:ascii="宋体" w:hAnsi="宋体" w:hint="eastAsia"/>
          <w:b/>
        </w:rPr>
        <w:t>在线制作有以下几个</w:t>
      </w:r>
      <w:r>
        <w:rPr>
          <w:rFonts w:ascii="宋体" w:hAnsi="宋体"/>
          <w:b/>
        </w:rPr>
        <w:t>操作步骤：</w:t>
      </w:r>
    </w:p>
    <w:p w:rsidR="005472E6" w:rsidRDefault="005472E6" w:rsidP="005472E6">
      <w:r>
        <w:rPr>
          <w:rFonts w:hint="eastAsia"/>
        </w:rPr>
        <w:t>答疑说明文件导入</w:t>
      </w:r>
      <w:r>
        <w:sym w:font="Wingdings" w:char="F0E0"/>
      </w:r>
      <w:r>
        <w:rPr>
          <w:rFonts w:hint="eastAsia"/>
        </w:rPr>
        <w:t>答疑澄清正文上传</w:t>
      </w:r>
      <w:r>
        <w:rPr>
          <w:rFonts w:hint="eastAsia"/>
        </w:rPr>
        <w:t>--&gt;</w:t>
      </w:r>
      <w:r>
        <w:rPr>
          <w:rFonts w:hint="eastAsia"/>
        </w:rPr>
        <w:t>评标办法设置</w:t>
      </w:r>
      <w:r>
        <w:rPr>
          <w:rFonts w:hint="eastAsia"/>
        </w:rPr>
        <w:t>--&gt;</w:t>
      </w:r>
      <w:r>
        <w:rPr>
          <w:rFonts w:hint="eastAsia"/>
        </w:rPr>
        <w:t>投标文件组成设置</w:t>
      </w:r>
      <w:r>
        <w:rPr>
          <w:rFonts w:hint="eastAsia"/>
        </w:rPr>
        <w:t>--&gt;</w:t>
      </w:r>
      <w:r>
        <w:rPr>
          <w:rFonts w:hint="eastAsia"/>
        </w:rPr>
        <w:t>答疑澄清文件的其他材料</w:t>
      </w:r>
      <w:r>
        <w:rPr>
          <w:rFonts w:hint="eastAsia"/>
        </w:rPr>
        <w:t>--&gt;</w:t>
      </w:r>
      <w:r>
        <w:rPr>
          <w:rFonts w:hint="eastAsia"/>
        </w:rPr>
        <w:t>生成答疑澄清文件。</w:t>
      </w:r>
    </w:p>
    <w:p w:rsidR="005472E6" w:rsidRPr="00F007AE" w:rsidRDefault="005472E6" w:rsidP="005472E6">
      <w:pPr>
        <w:rPr>
          <w:color w:val="FF0000"/>
        </w:rPr>
      </w:pPr>
      <w:r w:rsidRPr="00F007AE">
        <w:rPr>
          <w:rFonts w:hint="eastAsia"/>
          <w:color w:val="FF0000"/>
        </w:rPr>
        <w:t>说明：答疑澄清文件的制作和招标文件的制作步骤是一致的。唯一多了第一步“答疑说</w:t>
      </w:r>
      <w:r w:rsidRPr="00F007AE">
        <w:rPr>
          <w:rFonts w:hint="eastAsia"/>
          <w:color w:val="FF0000"/>
        </w:rPr>
        <w:lastRenderedPageBreak/>
        <w:t>明文件导入”，此处上传一个澄清的说明文件。</w:t>
      </w:r>
    </w:p>
    <w:p w:rsidR="005472E6" w:rsidRDefault="005472E6" w:rsidP="005472E6">
      <w:pPr>
        <w:rPr>
          <w:color w:val="FF0000"/>
        </w:rPr>
      </w:pPr>
      <w:r w:rsidRPr="00F007AE">
        <w:rPr>
          <w:rFonts w:hint="eastAsia"/>
          <w:color w:val="FF0000"/>
        </w:rPr>
        <w:t>另外，澄清文件的制作中，里面事先已经将之前做好的招标文件的内容同步到答疑澄清文件内，如需要修改，请在</w:t>
      </w:r>
      <w:r w:rsidR="006A7CD0">
        <w:rPr>
          <w:rFonts w:hint="eastAsia"/>
          <w:color w:val="FF0000"/>
        </w:rPr>
        <w:t>答疑澄清正文</w:t>
      </w:r>
      <w:r w:rsidRPr="00F007AE">
        <w:rPr>
          <w:rFonts w:hint="eastAsia"/>
          <w:color w:val="FF0000"/>
        </w:rPr>
        <w:t>处修改内容即可。</w:t>
      </w:r>
    </w:p>
    <w:p w:rsidR="005472E6" w:rsidRPr="005472E6" w:rsidRDefault="005472E6" w:rsidP="00F56AAD">
      <w:pPr>
        <w:ind w:firstLineChars="0" w:firstLine="0"/>
      </w:pPr>
    </w:p>
    <w:p w:rsidR="00401C8B" w:rsidRPr="00401C8B" w:rsidRDefault="00401C8B" w:rsidP="00401C8B">
      <w:pPr>
        <w:ind w:firstLineChars="0" w:firstLine="0"/>
        <w:rPr>
          <w:color w:val="000000" w:themeColor="text1"/>
        </w:rPr>
      </w:pPr>
    </w:p>
    <w:sectPr w:rsidR="00401C8B" w:rsidRPr="00401C8B" w:rsidSect="002105E9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9CF" w:rsidRDefault="005C79CF" w:rsidP="00452BF0">
      <w:pPr>
        <w:spacing w:line="240" w:lineRule="auto"/>
      </w:pPr>
      <w:r>
        <w:separator/>
      </w:r>
    </w:p>
  </w:endnote>
  <w:endnote w:type="continuationSeparator" w:id="0">
    <w:p w:rsidR="005C79CF" w:rsidRDefault="005C79CF" w:rsidP="00452B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altName w:val="微软雅黑"/>
    <w:charset w:val="86"/>
    <w:family w:val="auto"/>
    <w:pitch w:val="variable"/>
    <w:sig w:usb0="00000000" w:usb1="080F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D7" w:rsidRDefault="00CE6BD7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D7" w:rsidRDefault="00CE6BD7">
    <w:pPr>
      <w:pStyle w:val="a4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>江苏国泰新点软件有限公司</w:t>
    </w:r>
    <w:r>
      <w:rPr>
        <w:rFonts w:hint="eastAsia"/>
        <w:lang w:val="zh-CN"/>
      </w:rPr>
      <w:t xml:space="preserve">  0512-58188000 </w:t>
    </w:r>
    <w:r w:rsidR="00425F5C">
      <w:fldChar w:fldCharType="begin"/>
    </w:r>
    <w:r>
      <w:instrText xml:space="preserve"> PAGE </w:instrText>
    </w:r>
    <w:r w:rsidR="00425F5C">
      <w:fldChar w:fldCharType="separate"/>
    </w:r>
    <w:r w:rsidR="006A7CD0">
      <w:rPr>
        <w:noProof/>
      </w:rPr>
      <w:t>35</w:t>
    </w:r>
    <w:r w:rsidR="00425F5C">
      <w:fldChar w:fldCharType="end"/>
    </w:r>
    <w:r>
      <w:rPr>
        <w:lang w:val="zh-CN"/>
      </w:rPr>
      <w:t xml:space="preserve"> /</w:t>
    </w:r>
    <w:r>
      <w:rPr>
        <w:rFonts w:hint="eastAsia"/>
      </w:rPr>
      <w:t>60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D7" w:rsidRDefault="00CE6BD7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9CF" w:rsidRDefault="005C79CF" w:rsidP="00452BF0">
      <w:pPr>
        <w:spacing w:line="240" w:lineRule="auto"/>
      </w:pPr>
      <w:r>
        <w:separator/>
      </w:r>
    </w:p>
  </w:footnote>
  <w:footnote w:type="continuationSeparator" w:id="0">
    <w:p w:rsidR="005C79CF" w:rsidRDefault="005C79CF" w:rsidP="00452BF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D7" w:rsidRDefault="00CE6BD7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D7" w:rsidRDefault="00CE6BD7" w:rsidP="002105E9">
    <w:pPr>
      <w:pStyle w:val="a3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/>
        <w:noProof/>
      </w:rPr>
      <w:drawing>
        <wp:inline distT="0" distB="0" distL="0" distR="0">
          <wp:extent cx="640080" cy="274320"/>
          <wp:effectExtent l="0" t="0" r="7620" b="0"/>
          <wp:docPr id="81" name="图片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框 10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 xml:space="preserve">                   电子评标系统操作手册-</w:t>
    </w:r>
    <w:r w:rsidR="00415836">
      <w:rPr>
        <w:rFonts w:ascii="宋体" w:hAnsi="宋体" w:hint="eastAsia"/>
      </w:rPr>
      <w:t>代理手册</w:t>
    </w:r>
    <w:r>
      <w:rPr>
        <w:rFonts w:ascii="Cambria" w:hAnsi="Cambria" w:hint="eastAsia"/>
      </w:rPr>
      <w:t xml:space="preserve">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D7" w:rsidRDefault="00CE6BD7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C14AA"/>
    <w:multiLevelType w:val="hybridMultilevel"/>
    <w:tmpl w:val="75DE35C6"/>
    <w:lvl w:ilvl="0" w:tplc="B834475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B2C546A"/>
    <w:multiLevelType w:val="hybridMultilevel"/>
    <w:tmpl w:val="3DF2D9C6"/>
    <w:lvl w:ilvl="0" w:tplc="D816732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B363CDB"/>
    <w:multiLevelType w:val="multilevel"/>
    <w:tmpl w:val="0B363CDB"/>
    <w:lvl w:ilvl="0">
      <w:start w:val="1"/>
      <w:numFmt w:val="decimalEnclosedCircle"/>
      <w:lvlText w:val="%1"/>
      <w:lvlJc w:val="left"/>
      <w:pPr>
        <w:ind w:left="796" w:hanging="360"/>
      </w:pPr>
      <w:rPr>
        <w:rFonts w:cs="宋体" w:hint="default"/>
      </w:rPr>
    </w:lvl>
    <w:lvl w:ilvl="1" w:tentative="1">
      <w:start w:val="1"/>
      <w:numFmt w:val="lowerLetter"/>
      <w:lvlText w:val="%2)"/>
      <w:lvlJc w:val="left"/>
      <w:pPr>
        <w:ind w:left="1276" w:hanging="420"/>
      </w:pPr>
    </w:lvl>
    <w:lvl w:ilvl="2" w:tentative="1">
      <w:start w:val="1"/>
      <w:numFmt w:val="lowerRoman"/>
      <w:lvlText w:val="%3."/>
      <w:lvlJc w:val="right"/>
      <w:pPr>
        <w:ind w:left="1696" w:hanging="420"/>
      </w:pPr>
    </w:lvl>
    <w:lvl w:ilvl="3" w:tentative="1">
      <w:start w:val="1"/>
      <w:numFmt w:val="decimal"/>
      <w:lvlText w:val="%4."/>
      <w:lvlJc w:val="left"/>
      <w:pPr>
        <w:ind w:left="2116" w:hanging="420"/>
      </w:pPr>
    </w:lvl>
    <w:lvl w:ilvl="4" w:tentative="1">
      <w:start w:val="1"/>
      <w:numFmt w:val="lowerLetter"/>
      <w:lvlText w:val="%5)"/>
      <w:lvlJc w:val="left"/>
      <w:pPr>
        <w:ind w:left="2536" w:hanging="420"/>
      </w:pPr>
    </w:lvl>
    <w:lvl w:ilvl="5" w:tentative="1">
      <w:start w:val="1"/>
      <w:numFmt w:val="lowerRoman"/>
      <w:lvlText w:val="%6."/>
      <w:lvlJc w:val="right"/>
      <w:pPr>
        <w:ind w:left="2956" w:hanging="420"/>
      </w:pPr>
    </w:lvl>
    <w:lvl w:ilvl="6" w:tentative="1">
      <w:start w:val="1"/>
      <w:numFmt w:val="decimal"/>
      <w:lvlText w:val="%7."/>
      <w:lvlJc w:val="left"/>
      <w:pPr>
        <w:ind w:left="3376" w:hanging="420"/>
      </w:pPr>
    </w:lvl>
    <w:lvl w:ilvl="7" w:tentative="1">
      <w:start w:val="1"/>
      <w:numFmt w:val="lowerLetter"/>
      <w:lvlText w:val="%8)"/>
      <w:lvlJc w:val="left"/>
      <w:pPr>
        <w:ind w:left="3796" w:hanging="420"/>
      </w:pPr>
    </w:lvl>
    <w:lvl w:ilvl="8" w:tentative="1">
      <w:start w:val="1"/>
      <w:numFmt w:val="lowerRoman"/>
      <w:lvlText w:val="%9."/>
      <w:lvlJc w:val="right"/>
      <w:pPr>
        <w:ind w:left="4216" w:hanging="420"/>
      </w:pPr>
    </w:lvl>
  </w:abstractNum>
  <w:abstractNum w:abstractNumId="3">
    <w:nsid w:val="1A7A78A6"/>
    <w:multiLevelType w:val="hybridMultilevel"/>
    <w:tmpl w:val="DB643DAC"/>
    <w:lvl w:ilvl="0" w:tplc="3F1680F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35B766C0"/>
    <w:multiLevelType w:val="hybridMultilevel"/>
    <w:tmpl w:val="132A834E"/>
    <w:lvl w:ilvl="0" w:tplc="26F25EF4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39BE5CD7"/>
    <w:multiLevelType w:val="hybridMultilevel"/>
    <w:tmpl w:val="6E66A4F0"/>
    <w:lvl w:ilvl="0" w:tplc="B1B282F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35DF788"/>
    <w:multiLevelType w:val="singleLevel"/>
    <w:tmpl w:val="535DF788"/>
    <w:lvl w:ilvl="0">
      <w:start w:val="1"/>
      <w:numFmt w:val="decimal"/>
      <w:suff w:val="nothing"/>
      <w:lvlText w:val="%1、"/>
      <w:lvlJc w:val="left"/>
    </w:lvl>
  </w:abstractNum>
  <w:abstractNum w:abstractNumId="7">
    <w:nsid w:val="535DF899"/>
    <w:multiLevelType w:val="singleLevel"/>
    <w:tmpl w:val="535DF899"/>
    <w:lvl w:ilvl="0">
      <w:start w:val="6"/>
      <w:numFmt w:val="decimal"/>
      <w:suff w:val="nothing"/>
      <w:lvlText w:val="%1、"/>
      <w:lvlJc w:val="left"/>
    </w:lvl>
  </w:abstractNum>
  <w:abstractNum w:abstractNumId="8">
    <w:nsid w:val="535E0C7A"/>
    <w:multiLevelType w:val="singleLevel"/>
    <w:tmpl w:val="535E0C7A"/>
    <w:lvl w:ilvl="0">
      <w:start w:val="1"/>
      <w:numFmt w:val="decimal"/>
      <w:suff w:val="nothing"/>
      <w:lvlText w:val="%1、"/>
      <w:lvlJc w:val="left"/>
    </w:lvl>
  </w:abstractNum>
  <w:abstractNum w:abstractNumId="9">
    <w:nsid w:val="535E2124"/>
    <w:multiLevelType w:val="singleLevel"/>
    <w:tmpl w:val="535E2124"/>
    <w:lvl w:ilvl="0">
      <w:start w:val="1"/>
      <w:numFmt w:val="decimal"/>
      <w:suff w:val="nothing"/>
      <w:lvlText w:val="%1、"/>
      <w:lvlJc w:val="left"/>
    </w:lvl>
  </w:abstractNum>
  <w:abstractNum w:abstractNumId="10">
    <w:nsid w:val="535E2255"/>
    <w:multiLevelType w:val="singleLevel"/>
    <w:tmpl w:val="535E2255"/>
    <w:lvl w:ilvl="0">
      <w:start w:val="4"/>
      <w:numFmt w:val="decimal"/>
      <w:suff w:val="nothing"/>
      <w:lvlText w:val="%1、"/>
      <w:lvlJc w:val="left"/>
    </w:lvl>
  </w:abstractNum>
  <w:abstractNum w:abstractNumId="11">
    <w:nsid w:val="535E4792"/>
    <w:multiLevelType w:val="singleLevel"/>
    <w:tmpl w:val="535E4792"/>
    <w:lvl w:ilvl="0">
      <w:start w:val="1"/>
      <w:numFmt w:val="decimal"/>
      <w:suff w:val="nothing"/>
      <w:lvlText w:val="%1、"/>
      <w:lvlJc w:val="left"/>
    </w:lvl>
  </w:abstractNum>
  <w:abstractNum w:abstractNumId="12">
    <w:nsid w:val="535E4820"/>
    <w:multiLevelType w:val="singleLevel"/>
    <w:tmpl w:val="535E4820"/>
    <w:lvl w:ilvl="0">
      <w:start w:val="4"/>
      <w:numFmt w:val="decimal"/>
      <w:suff w:val="nothing"/>
      <w:lvlText w:val="%1、"/>
      <w:lvlJc w:val="left"/>
    </w:lvl>
  </w:abstractNum>
  <w:abstractNum w:abstractNumId="13">
    <w:nsid w:val="535E499E"/>
    <w:multiLevelType w:val="singleLevel"/>
    <w:tmpl w:val="535E499E"/>
    <w:lvl w:ilvl="0">
      <w:start w:val="1"/>
      <w:numFmt w:val="decimal"/>
      <w:suff w:val="nothing"/>
      <w:lvlText w:val="%1、"/>
      <w:lvlJc w:val="left"/>
    </w:lvl>
  </w:abstractNum>
  <w:abstractNum w:abstractNumId="14">
    <w:nsid w:val="535E4A46"/>
    <w:multiLevelType w:val="singleLevel"/>
    <w:tmpl w:val="535E4A46"/>
    <w:lvl w:ilvl="0">
      <w:start w:val="4"/>
      <w:numFmt w:val="decimal"/>
      <w:suff w:val="nothing"/>
      <w:lvlText w:val="%1、"/>
      <w:lvlJc w:val="left"/>
    </w:lvl>
  </w:abstractNum>
  <w:abstractNum w:abstractNumId="15">
    <w:nsid w:val="535E4BA8"/>
    <w:multiLevelType w:val="singleLevel"/>
    <w:tmpl w:val="535E4BA8"/>
    <w:lvl w:ilvl="0">
      <w:start w:val="1"/>
      <w:numFmt w:val="decimal"/>
      <w:suff w:val="nothing"/>
      <w:lvlText w:val="%1、"/>
      <w:lvlJc w:val="left"/>
    </w:lvl>
  </w:abstractNum>
  <w:abstractNum w:abstractNumId="16">
    <w:nsid w:val="535F15A8"/>
    <w:multiLevelType w:val="singleLevel"/>
    <w:tmpl w:val="535F15A8"/>
    <w:lvl w:ilvl="0">
      <w:start w:val="1"/>
      <w:numFmt w:val="decimal"/>
      <w:suff w:val="nothing"/>
      <w:lvlText w:val="%1、"/>
      <w:lvlJc w:val="left"/>
    </w:lvl>
  </w:abstractNum>
  <w:abstractNum w:abstractNumId="17">
    <w:nsid w:val="535F199A"/>
    <w:multiLevelType w:val="singleLevel"/>
    <w:tmpl w:val="535F199A"/>
    <w:lvl w:ilvl="0">
      <w:start w:val="1"/>
      <w:numFmt w:val="decimal"/>
      <w:suff w:val="nothing"/>
      <w:lvlText w:val="%1、"/>
      <w:lvlJc w:val="left"/>
    </w:lvl>
  </w:abstractNum>
  <w:abstractNum w:abstractNumId="18">
    <w:nsid w:val="535F1B73"/>
    <w:multiLevelType w:val="singleLevel"/>
    <w:tmpl w:val="535F1B73"/>
    <w:lvl w:ilvl="0">
      <w:start w:val="1"/>
      <w:numFmt w:val="decimal"/>
      <w:suff w:val="nothing"/>
      <w:lvlText w:val="%1、"/>
      <w:lvlJc w:val="left"/>
    </w:lvl>
  </w:abstractNum>
  <w:abstractNum w:abstractNumId="19">
    <w:nsid w:val="535F43BB"/>
    <w:multiLevelType w:val="singleLevel"/>
    <w:tmpl w:val="535F43BB"/>
    <w:lvl w:ilvl="0">
      <w:start w:val="1"/>
      <w:numFmt w:val="decimal"/>
      <w:suff w:val="nothing"/>
      <w:lvlText w:val="%1、"/>
      <w:lvlJc w:val="left"/>
    </w:lvl>
  </w:abstractNum>
  <w:abstractNum w:abstractNumId="20">
    <w:nsid w:val="535F455D"/>
    <w:multiLevelType w:val="singleLevel"/>
    <w:tmpl w:val="535F455D"/>
    <w:lvl w:ilvl="0">
      <w:start w:val="1"/>
      <w:numFmt w:val="decimal"/>
      <w:suff w:val="nothing"/>
      <w:lvlText w:val="%1、"/>
      <w:lvlJc w:val="left"/>
    </w:lvl>
  </w:abstractNum>
  <w:abstractNum w:abstractNumId="21">
    <w:nsid w:val="535F4D83"/>
    <w:multiLevelType w:val="singleLevel"/>
    <w:tmpl w:val="535F4D83"/>
    <w:lvl w:ilvl="0">
      <w:start w:val="4"/>
      <w:numFmt w:val="decimal"/>
      <w:suff w:val="nothing"/>
      <w:lvlText w:val="%1、"/>
      <w:lvlJc w:val="left"/>
    </w:lvl>
  </w:abstractNum>
  <w:abstractNum w:abstractNumId="22">
    <w:nsid w:val="535F54A7"/>
    <w:multiLevelType w:val="singleLevel"/>
    <w:tmpl w:val="535F54A7"/>
    <w:lvl w:ilvl="0">
      <w:start w:val="6"/>
      <w:numFmt w:val="decimal"/>
      <w:suff w:val="nothing"/>
      <w:lvlText w:val="%1、"/>
      <w:lvlJc w:val="left"/>
    </w:lvl>
  </w:abstractNum>
  <w:abstractNum w:abstractNumId="23">
    <w:nsid w:val="535F5FA4"/>
    <w:multiLevelType w:val="singleLevel"/>
    <w:tmpl w:val="535F5FA4"/>
    <w:lvl w:ilvl="0">
      <w:start w:val="1"/>
      <w:numFmt w:val="decimal"/>
      <w:suff w:val="nothing"/>
      <w:lvlText w:val="%1、"/>
      <w:lvlJc w:val="left"/>
    </w:lvl>
  </w:abstractNum>
  <w:abstractNum w:abstractNumId="24">
    <w:nsid w:val="535F615C"/>
    <w:multiLevelType w:val="singleLevel"/>
    <w:tmpl w:val="535F615C"/>
    <w:lvl w:ilvl="0">
      <w:start w:val="1"/>
      <w:numFmt w:val="decimal"/>
      <w:suff w:val="nothing"/>
      <w:lvlText w:val="%1、"/>
      <w:lvlJc w:val="left"/>
    </w:lvl>
  </w:abstractNum>
  <w:abstractNum w:abstractNumId="25">
    <w:nsid w:val="535F6237"/>
    <w:multiLevelType w:val="singleLevel"/>
    <w:tmpl w:val="535F6237"/>
    <w:lvl w:ilvl="0">
      <w:start w:val="1"/>
      <w:numFmt w:val="decimal"/>
      <w:suff w:val="nothing"/>
      <w:lvlText w:val="%1、"/>
      <w:lvlJc w:val="left"/>
    </w:lvl>
  </w:abstractNum>
  <w:abstractNum w:abstractNumId="26">
    <w:nsid w:val="535F674C"/>
    <w:multiLevelType w:val="singleLevel"/>
    <w:tmpl w:val="535F674C"/>
    <w:lvl w:ilvl="0">
      <w:start w:val="1"/>
      <w:numFmt w:val="decimal"/>
      <w:suff w:val="nothing"/>
      <w:lvlText w:val="%1、"/>
      <w:lvlJc w:val="left"/>
    </w:lvl>
  </w:abstractNum>
  <w:abstractNum w:abstractNumId="27">
    <w:nsid w:val="53604C73"/>
    <w:multiLevelType w:val="singleLevel"/>
    <w:tmpl w:val="53604C73"/>
    <w:lvl w:ilvl="0">
      <w:start w:val="1"/>
      <w:numFmt w:val="decimal"/>
      <w:suff w:val="nothing"/>
      <w:lvlText w:val="%1、"/>
      <w:lvlJc w:val="left"/>
    </w:lvl>
  </w:abstractNum>
  <w:abstractNum w:abstractNumId="28">
    <w:nsid w:val="5360522E"/>
    <w:multiLevelType w:val="singleLevel"/>
    <w:tmpl w:val="5360522E"/>
    <w:lvl w:ilvl="0">
      <w:start w:val="1"/>
      <w:numFmt w:val="decimal"/>
      <w:suff w:val="nothing"/>
      <w:lvlText w:val="%1、"/>
      <w:lvlJc w:val="left"/>
    </w:lvl>
  </w:abstractNum>
  <w:abstractNum w:abstractNumId="29">
    <w:nsid w:val="53605646"/>
    <w:multiLevelType w:val="singleLevel"/>
    <w:tmpl w:val="53605646"/>
    <w:lvl w:ilvl="0">
      <w:start w:val="1"/>
      <w:numFmt w:val="decimal"/>
      <w:suff w:val="nothing"/>
      <w:lvlText w:val="%1、"/>
      <w:lvlJc w:val="left"/>
    </w:lvl>
  </w:abstractNum>
  <w:abstractNum w:abstractNumId="30">
    <w:nsid w:val="536057E2"/>
    <w:multiLevelType w:val="singleLevel"/>
    <w:tmpl w:val="536057E2"/>
    <w:lvl w:ilvl="0">
      <w:start w:val="1"/>
      <w:numFmt w:val="decimal"/>
      <w:suff w:val="nothing"/>
      <w:lvlText w:val="%1、"/>
      <w:lvlJc w:val="left"/>
    </w:lvl>
  </w:abstractNum>
  <w:abstractNum w:abstractNumId="31">
    <w:nsid w:val="536058A4"/>
    <w:multiLevelType w:val="singleLevel"/>
    <w:tmpl w:val="536058A4"/>
    <w:lvl w:ilvl="0">
      <w:start w:val="1"/>
      <w:numFmt w:val="decimal"/>
      <w:suff w:val="nothing"/>
      <w:lvlText w:val="%1、"/>
      <w:lvlJc w:val="left"/>
    </w:lvl>
  </w:abstractNum>
  <w:abstractNum w:abstractNumId="32">
    <w:nsid w:val="5360649F"/>
    <w:multiLevelType w:val="singleLevel"/>
    <w:tmpl w:val="5360649F"/>
    <w:lvl w:ilvl="0">
      <w:start w:val="1"/>
      <w:numFmt w:val="decimal"/>
      <w:suff w:val="nothing"/>
      <w:lvlText w:val="%1、"/>
      <w:lvlJc w:val="left"/>
    </w:lvl>
  </w:abstractNum>
  <w:abstractNum w:abstractNumId="33">
    <w:nsid w:val="536065A0"/>
    <w:multiLevelType w:val="singleLevel"/>
    <w:tmpl w:val="536065A0"/>
    <w:lvl w:ilvl="0">
      <w:start w:val="1"/>
      <w:numFmt w:val="decimal"/>
      <w:suff w:val="nothing"/>
      <w:lvlText w:val="%1、"/>
      <w:lvlJc w:val="left"/>
    </w:lvl>
  </w:abstractNum>
  <w:abstractNum w:abstractNumId="34">
    <w:nsid w:val="536066D0"/>
    <w:multiLevelType w:val="singleLevel"/>
    <w:tmpl w:val="536066D0"/>
    <w:lvl w:ilvl="0">
      <w:start w:val="1"/>
      <w:numFmt w:val="decimal"/>
      <w:suff w:val="nothing"/>
      <w:lvlText w:val="%1、"/>
      <w:lvlJc w:val="left"/>
    </w:lvl>
  </w:abstractNum>
  <w:abstractNum w:abstractNumId="35">
    <w:nsid w:val="53659409"/>
    <w:multiLevelType w:val="singleLevel"/>
    <w:tmpl w:val="53659409"/>
    <w:lvl w:ilvl="0">
      <w:start w:val="4"/>
      <w:numFmt w:val="decimal"/>
      <w:suff w:val="nothing"/>
      <w:lvlText w:val="%1、"/>
      <w:lvlJc w:val="left"/>
    </w:lvl>
  </w:abstractNum>
  <w:abstractNum w:abstractNumId="36">
    <w:nsid w:val="5365E1B2"/>
    <w:multiLevelType w:val="singleLevel"/>
    <w:tmpl w:val="5365E1B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7">
    <w:nsid w:val="5365E20C"/>
    <w:multiLevelType w:val="singleLevel"/>
    <w:tmpl w:val="5365E20C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8">
    <w:nsid w:val="553E7CDF"/>
    <w:multiLevelType w:val="hybridMultilevel"/>
    <w:tmpl w:val="9C2AA0BC"/>
    <w:lvl w:ilvl="0" w:tplc="BB4A900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9">
    <w:nsid w:val="5C4C21CA"/>
    <w:multiLevelType w:val="multilevel"/>
    <w:tmpl w:val="A41C5B1C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689" w:hanging="720"/>
      </w:pPr>
      <w:rPr>
        <w:rFonts w:hint="eastAsia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1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1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40">
    <w:nsid w:val="5E3326B7"/>
    <w:multiLevelType w:val="hybridMultilevel"/>
    <w:tmpl w:val="10BEC16E"/>
    <w:lvl w:ilvl="0" w:tplc="B826FA26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41">
    <w:nsid w:val="6A2F4AB3"/>
    <w:multiLevelType w:val="multilevel"/>
    <w:tmpl w:val="7A3006BA"/>
    <w:lvl w:ilvl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993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nothing"/>
      <w:lvlText w:val="%1.%2.%3、"/>
      <w:lvlJc w:val="left"/>
      <w:pPr>
        <w:ind w:left="1069" w:hanging="106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eastAsia"/>
      </w:rPr>
    </w:lvl>
  </w:abstractNum>
  <w:num w:numId="1">
    <w:abstractNumId w:val="39"/>
  </w:num>
  <w:num w:numId="2">
    <w:abstractNumId w:val="2"/>
  </w:num>
  <w:num w:numId="3">
    <w:abstractNumId w:val="6"/>
  </w:num>
  <w:num w:numId="4">
    <w:abstractNumId w:val="7"/>
  </w:num>
  <w:num w:numId="5">
    <w:abstractNumId w:val="8"/>
  </w:num>
  <w:num w:numId="6">
    <w:abstractNumId w:val="36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15"/>
  </w:num>
  <w:num w:numId="14">
    <w:abstractNumId w:val="16"/>
  </w:num>
  <w:num w:numId="15">
    <w:abstractNumId w:val="30"/>
  </w:num>
  <w:num w:numId="16">
    <w:abstractNumId w:val="31"/>
  </w:num>
  <w:num w:numId="17">
    <w:abstractNumId w:val="34"/>
  </w:num>
  <w:num w:numId="18">
    <w:abstractNumId w:val="17"/>
  </w:num>
  <w:num w:numId="19">
    <w:abstractNumId w:val="18"/>
  </w:num>
  <w:num w:numId="20">
    <w:abstractNumId w:val="19"/>
  </w:num>
  <w:num w:numId="21">
    <w:abstractNumId w:val="35"/>
  </w:num>
  <w:num w:numId="22">
    <w:abstractNumId w:val="20"/>
  </w:num>
  <w:num w:numId="23">
    <w:abstractNumId w:val="21"/>
  </w:num>
  <w:num w:numId="24">
    <w:abstractNumId w:val="22"/>
  </w:num>
  <w:num w:numId="25">
    <w:abstractNumId w:val="37"/>
  </w:num>
  <w:num w:numId="26">
    <w:abstractNumId w:val="23"/>
  </w:num>
  <w:num w:numId="27">
    <w:abstractNumId w:val="24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2"/>
  </w:num>
  <w:num w:numId="34">
    <w:abstractNumId w:val="33"/>
  </w:num>
  <w:num w:numId="35">
    <w:abstractNumId w:val="41"/>
  </w:num>
  <w:num w:numId="36">
    <w:abstractNumId w:val="4"/>
  </w:num>
  <w:num w:numId="37">
    <w:abstractNumId w:val="5"/>
  </w:num>
  <w:num w:numId="38">
    <w:abstractNumId w:val="38"/>
  </w:num>
  <w:num w:numId="39">
    <w:abstractNumId w:val="3"/>
  </w:num>
  <w:num w:numId="40">
    <w:abstractNumId w:val="1"/>
  </w:num>
  <w:num w:numId="41">
    <w:abstractNumId w:val="0"/>
  </w:num>
  <w:num w:numId="42">
    <w:abstractNumId w:val="40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79BB"/>
    <w:rsid w:val="00004814"/>
    <w:rsid w:val="00006FCD"/>
    <w:rsid w:val="00014BDB"/>
    <w:rsid w:val="00014F1C"/>
    <w:rsid w:val="00017452"/>
    <w:rsid w:val="00022A46"/>
    <w:rsid w:val="00051A60"/>
    <w:rsid w:val="0006356B"/>
    <w:rsid w:val="000670C2"/>
    <w:rsid w:val="00084097"/>
    <w:rsid w:val="000B4065"/>
    <w:rsid w:val="000D06EE"/>
    <w:rsid w:val="000E4209"/>
    <w:rsid w:val="00102D41"/>
    <w:rsid w:val="00111501"/>
    <w:rsid w:val="00112086"/>
    <w:rsid w:val="00112D04"/>
    <w:rsid w:val="001149C7"/>
    <w:rsid w:val="00121ADA"/>
    <w:rsid w:val="0013095A"/>
    <w:rsid w:val="00141421"/>
    <w:rsid w:val="00160484"/>
    <w:rsid w:val="00180FFB"/>
    <w:rsid w:val="001A6250"/>
    <w:rsid w:val="001B6D83"/>
    <w:rsid w:val="001C68DD"/>
    <w:rsid w:val="001D5493"/>
    <w:rsid w:val="0020570D"/>
    <w:rsid w:val="0020799F"/>
    <w:rsid w:val="002105E9"/>
    <w:rsid w:val="00224806"/>
    <w:rsid w:val="00244A1C"/>
    <w:rsid w:val="00247E17"/>
    <w:rsid w:val="002505B4"/>
    <w:rsid w:val="00253F86"/>
    <w:rsid w:val="00287450"/>
    <w:rsid w:val="002B7B8D"/>
    <w:rsid w:val="002C2700"/>
    <w:rsid w:val="002C2FB0"/>
    <w:rsid w:val="002D431B"/>
    <w:rsid w:val="002D67D5"/>
    <w:rsid w:val="002E215D"/>
    <w:rsid w:val="002E481A"/>
    <w:rsid w:val="002F47BE"/>
    <w:rsid w:val="002F72E0"/>
    <w:rsid w:val="00306F87"/>
    <w:rsid w:val="003141FF"/>
    <w:rsid w:val="00320967"/>
    <w:rsid w:val="00320EEE"/>
    <w:rsid w:val="00327B0E"/>
    <w:rsid w:val="003306F0"/>
    <w:rsid w:val="00331073"/>
    <w:rsid w:val="00334D15"/>
    <w:rsid w:val="00362D65"/>
    <w:rsid w:val="00363B55"/>
    <w:rsid w:val="0037533F"/>
    <w:rsid w:val="003757BB"/>
    <w:rsid w:val="00376093"/>
    <w:rsid w:val="00386B8C"/>
    <w:rsid w:val="00386FB9"/>
    <w:rsid w:val="003951E6"/>
    <w:rsid w:val="003A0F4B"/>
    <w:rsid w:val="003B3358"/>
    <w:rsid w:val="003C322A"/>
    <w:rsid w:val="003C7049"/>
    <w:rsid w:val="00401C8B"/>
    <w:rsid w:val="004031CC"/>
    <w:rsid w:val="00415836"/>
    <w:rsid w:val="00425F5C"/>
    <w:rsid w:val="004403F5"/>
    <w:rsid w:val="00443EAF"/>
    <w:rsid w:val="004502C5"/>
    <w:rsid w:val="00451EB4"/>
    <w:rsid w:val="00452BF0"/>
    <w:rsid w:val="00462988"/>
    <w:rsid w:val="004632B9"/>
    <w:rsid w:val="0047018E"/>
    <w:rsid w:val="00474F0C"/>
    <w:rsid w:val="00481000"/>
    <w:rsid w:val="004872C7"/>
    <w:rsid w:val="00492358"/>
    <w:rsid w:val="004A79BB"/>
    <w:rsid w:val="004B4667"/>
    <w:rsid w:val="004C3C14"/>
    <w:rsid w:val="004C4CB0"/>
    <w:rsid w:val="004D6052"/>
    <w:rsid w:val="004E6D8A"/>
    <w:rsid w:val="004F50C7"/>
    <w:rsid w:val="005002AD"/>
    <w:rsid w:val="00503FC0"/>
    <w:rsid w:val="00522B7F"/>
    <w:rsid w:val="00524CB1"/>
    <w:rsid w:val="00533C52"/>
    <w:rsid w:val="005346F8"/>
    <w:rsid w:val="00537E24"/>
    <w:rsid w:val="005472E6"/>
    <w:rsid w:val="005553DD"/>
    <w:rsid w:val="00555EB1"/>
    <w:rsid w:val="00564551"/>
    <w:rsid w:val="005710C4"/>
    <w:rsid w:val="00574799"/>
    <w:rsid w:val="005765F6"/>
    <w:rsid w:val="00594D33"/>
    <w:rsid w:val="00595FFD"/>
    <w:rsid w:val="005A6CF1"/>
    <w:rsid w:val="005C0395"/>
    <w:rsid w:val="005C79CF"/>
    <w:rsid w:val="005D73EF"/>
    <w:rsid w:val="005F7D5C"/>
    <w:rsid w:val="006112D6"/>
    <w:rsid w:val="0061230E"/>
    <w:rsid w:val="00624600"/>
    <w:rsid w:val="006303B0"/>
    <w:rsid w:val="00635237"/>
    <w:rsid w:val="00643DC4"/>
    <w:rsid w:val="00646BC1"/>
    <w:rsid w:val="006702C6"/>
    <w:rsid w:val="00671DD8"/>
    <w:rsid w:val="0068485C"/>
    <w:rsid w:val="006860C6"/>
    <w:rsid w:val="0068659D"/>
    <w:rsid w:val="006A7CD0"/>
    <w:rsid w:val="006B3A50"/>
    <w:rsid w:val="006C5199"/>
    <w:rsid w:val="006D502D"/>
    <w:rsid w:val="006F14B3"/>
    <w:rsid w:val="007015AB"/>
    <w:rsid w:val="00713878"/>
    <w:rsid w:val="007275E6"/>
    <w:rsid w:val="007459CE"/>
    <w:rsid w:val="00766245"/>
    <w:rsid w:val="00775537"/>
    <w:rsid w:val="00776241"/>
    <w:rsid w:val="007846C1"/>
    <w:rsid w:val="007918F7"/>
    <w:rsid w:val="007A62C0"/>
    <w:rsid w:val="007A658E"/>
    <w:rsid w:val="007B64A9"/>
    <w:rsid w:val="007C201E"/>
    <w:rsid w:val="007C402D"/>
    <w:rsid w:val="007F5EBD"/>
    <w:rsid w:val="008001F7"/>
    <w:rsid w:val="008066F0"/>
    <w:rsid w:val="00814723"/>
    <w:rsid w:val="00851960"/>
    <w:rsid w:val="0086609B"/>
    <w:rsid w:val="008770E7"/>
    <w:rsid w:val="0088345D"/>
    <w:rsid w:val="008865FC"/>
    <w:rsid w:val="0089595E"/>
    <w:rsid w:val="008A4108"/>
    <w:rsid w:val="008B5E1C"/>
    <w:rsid w:val="008B75A8"/>
    <w:rsid w:val="008C22B3"/>
    <w:rsid w:val="008D34D5"/>
    <w:rsid w:val="008D5CBE"/>
    <w:rsid w:val="008F76DB"/>
    <w:rsid w:val="009137C3"/>
    <w:rsid w:val="009140BE"/>
    <w:rsid w:val="009178C1"/>
    <w:rsid w:val="00930B32"/>
    <w:rsid w:val="009334BB"/>
    <w:rsid w:val="00935165"/>
    <w:rsid w:val="009351E4"/>
    <w:rsid w:val="0094319C"/>
    <w:rsid w:val="009632FE"/>
    <w:rsid w:val="009634BE"/>
    <w:rsid w:val="00976377"/>
    <w:rsid w:val="00983F1A"/>
    <w:rsid w:val="00993045"/>
    <w:rsid w:val="009A0D89"/>
    <w:rsid w:val="009B1D3D"/>
    <w:rsid w:val="009C0B7E"/>
    <w:rsid w:val="009C1086"/>
    <w:rsid w:val="009C4D8E"/>
    <w:rsid w:val="009C5EB2"/>
    <w:rsid w:val="009C6A76"/>
    <w:rsid w:val="00A16EF7"/>
    <w:rsid w:val="00A17678"/>
    <w:rsid w:val="00A35C91"/>
    <w:rsid w:val="00A64528"/>
    <w:rsid w:val="00A67F6A"/>
    <w:rsid w:val="00A72346"/>
    <w:rsid w:val="00A81A9A"/>
    <w:rsid w:val="00AB22C0"/>
    <w:rsid w:val="00AB6C8A"/>
    <w:rsid w:val="00AD514C"/>
    <w:rsid w:val="00AD5F26"/>
    <w:rsid w:val="00AF7347"/>
    <w:rsid w:val="00B01AA8"/>
    <w:rsid w:val="00B11659"/>
    <w:rsid w:val="00B12CCB"/>
    <w:rsid w:val="00B30DC5"/>
    <w:rsid w:val="00B35E73"/>
    <w:rsid w:val="00B54125"/>
    <w:rsid w:val="00B55E8A"/>
    <w:rsid w:val="00B64531"/>
    <w:rsid w:val="00B65925"/>
    <w:rsid w:val="00B67BDA"/>
    <w:rsid w:val="00B74888"/>
    <w:rsid w:val="00B87842"/>
    <w:rsid w:val="00B96A73"/>
    <w:rsid w:val="00BE4A6F"/>
    <w:rsid w:val="00C17E43"/>
    <w:rsid w:val="00C3516C"/>
    <w:rsid w:val="00C40E27"/>
    <w:rsid w:val="00C45538"/>
    <w:rsid w:val="00C457F2"/>
    <w:rsid w:val="00C621B2"/>
    <w:rsid w:val="00C74E0D"/>
    <w:rsid w:val="00C7607F"/>
    <w:rsid w:val="00C76B5C"/>
    <w:rsid w:val="00CA0174"/>
    <w:rsid w:val="00CB6AB3"/>
    <w:rsid w:val="00CD02B1"/>
    <w:rsid w:val="00CE1194"/>
    <w:rsid w:val="00CE15FC"/>
    <w:rsid w:val="00CE6BD7"/>
    <w:rsid w:val="00CF270D"/>
    <w:rsid w:val="00CF2DDB"/>
    <w:rsid w:val="00D02E1A"/>
    <w:rsid w:val="00D11184"/>
    <w:rsid w:val="00D11272"/>
    <w:rsid w:val="00D15652"/>
    <w:rsid w:val="00D32F40"/>
    <w:rsid w:val="00D463C1"/>
    <w:rsid w:val="00D51C05"/>
    <w:rsid w:val="00D57194"/>
    <w:rsid w:val="00D72AF0"/>
    <w:rsid w:val="00D74B13"/>
    <w:rsid w:val="00D831E9"/>
    <w:rsid w:val="00D84B67"/>
    <w:rsid w:val="00D84F3D"/>
    <w:rsid w:val="00D902AA"/>
    <w:rsid w:val="00D94B53"/>
    <w:rsid w:val="00DC1B13"/>
    <w:rsid w:val="00DC7739"/>
    <w:rsid w:val="00DC7F84"/>
    <w:rsid w:val="00DF4DC8"/>
    <w:rsid w:val="00E21BF7"/>
    <w:rsid w:val="00E44A3B"/>
    <w:rsid w:val="00E568EC"/>
    <w:rsid w:val="00E6719F"/>
    <w:rsid w:val="00E720BE"/>
    <w:rsid w:val="00E77D1F"/>
    <w:rsid w:val="00E91C98"/>
    <w:rsid w:val="00EA2C9A"/>
    <w:rsid w:val="00EC27D2"/>
    <w:rsid w:val="00EC6D25"/>
    <w:rsid w:val="00ED1C73"/>
    <w:rsid w:val="00EE1CD2"/>
    <w:rsid w:val="00EE309A"/>
    <w:rsid w:val="00EE7DE1"/>
    <w:rsid w:val="00EF43D2"/>
    <w:rsid w:val="00F007AE"/>
    <w:rsid w:val="00F14296"/>
    <w:rsid w:val="00F35310"/>
    <w:rsid w:val="00F51370"/>
    <w:rsid w:val="00F5384A"/>
    <w:rsid w:val="00F56AAD"/>
    <w:rsid w:val="00F57B36"/>
    <w:rsid w:val="00F76488"/>
    <w:rsid w:val="00F95713"/>
    <w:rsid w:val="00FA25DC"/>
    <w:rsid w:val="00FF5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index heading" w:uiPriority="0"/>
    <w:lsdException w:name="caption" w:uiPriority="35" w:qFormat="1"/>
    <w:lsdException w:name="annotation reference" w:uiPriority="0"/>
    <w:lsdException w:name="page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BF0"/>
    <w:pPr>
      <w:widowControl w:val="0"/>
      <w:spacing w:line="360" w:lineRule="auto"/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标题 1_,N,章节标题,H1,Normal + Font: Helvetica,Bold,Space Before 12 pt,Not Bold,l1,h1,1st level,Section Head,H11,H12,H13,H14,H15,H16,H17,1.0,Title1,一级,章节,论文题目,标题（跨海）,第一层,heading 1,H111,H112,Sec1,h11,1st level1,h12,1st level2,h13,1st level3,h14,h15,PIM"/>
    <w:basedOn w:val="a"/>
    <w:next w:val="a"/>
    <w:link w:val="1Char"/>
    <w:qFormat/>
    <w:rsid w:val="00452BF0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aliases w:val="标题 2_,H2,Underrubrik1,prop2,PIM2,Heading 2 Hidden,Heading 2 CCBS,Titre3,HD2,sect 1.2,H21,sect 1.21,H22,sect 1.22,H211,sect 1.211,H23,sect 1.23,H212,sect 1.212,h2,第一章 标题 2,DO,heading 2,l2,2nd level,Header 2,Titre2,Head 2,第*章,UNDERRUBRIK 1-2,Fab"/>
    <w:basedOn w:val="a"/>
    <w:next w:val="a"/>
    <w:link w:val="2Char"/>
    <w:qFormat/>
    <w:rsid w:val="00452BF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aliases w:val="标题 3_,sect1.2.3,h3,H3,Heading 3 - old,CT,一,3rd level,l3,Level 3 Head,3,Fab-3,level_3,PIM 3,BOD 0,Level 3,(A-3),Heading 3 Char Char Char,Heading 3 Char Char Char Char Char,Heading 3 Char,HeadC,Bold Head,bh,第二层条,Level 3 Topic Heading,Map,sl3,Head3,sl"/>
    <w:basedOn w:val="a"/>
    <w:next w:val="a"/>
    <w:link w:val="3Char"/>
    <w:qFormat/>
    <w:rsid w:val="00452BF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aliases w:val="标题 4_,H4,sect 1.2.3.4,Ref Heading 1,rh1,sect 1.2.3.41,Ref Heading 11,rh11,sect 1.2.3.42,Ref Heading 12,rh12,sect 1.2.3.411,Ref Heading 111,rh111,sect 1.2.3.43,Ref Heading 13,rh13,sect 1.2.3.412,Ref Heading 112,rh112,PIM 4,h4,Heading sql,h41,h42"/>
    <w:basedOn w:val="a"/>
    <w:next w:val="a"/>
    <w:link w:val="4Char"/>
    <w:qFormat/>
    <w:rsid w:val="00452BF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aliases w:val="标题 5_,H5,口,PIM 5,h5,Second Subheading,5,l4,第四层条,dash,ds,dd,dash1,ds1,dd1,dash2,ds2,dd2,dash3,ds3,dd3,dash4,ds4,dd4,dash5,ds5,dd5,dash6,ds6,dd6,dash7,ds7,dd7,dash8,ds8,dd8,dash9,ds9,dd9,dash10,ds10,dd10,dash11,ds11,dd11,dash21,ds21,dd21,dash31"/>
    <w:basedOn w:val="a"/>
    <w:next w:val="a"/>
    <w:link w:val="5Char"/>
    <w:qFormat/>
    <w:rsid w:val="00452BF0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aliases w:val="标题 6_ylm"/>
    <w:basedOn w:val="5"/>
    <w:next w:val="a"/>
    <w:link w:val="6Char"/>
    <w:qFormat/>
    <w:rsid w:val="00452BF0"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452BF0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452BF0"/>
    <w:pPr>
      <w:outlineLvl w:val="7"/>
    </w:pPr>
  </w:style>
  <w:style w:type="paragraph" w:styleId="9">
    <w:name w:val="heading 9"/>
    <w:basedOn w:val="8"/>
    <w:next w:val="a"/>
    <w:link w:val="9Char"/>
    <w:qFormat/>
    <w:rsid w:val="00452BF0"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2B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2B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2BF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2BF0"/>
    <w:rPr>
      <w:sz w:val="18"/>
      <w:szCs w:val="18"/>
    </w:rPr>
  </w:style>
  <w:style w:type="character" w:customStyle="1" w:styleId="1Char">
    <w:name w:val="标题 1 Char"/>
    <w:aliases w:val="标题 1_ Char,N Char,章节标题 Char,H1 Char,Normal + Font: Helvetica Char,Bold Char,Space Before 12 pt Char,Not Bold Char,l1 Char,h1 Char,1st level Char,Section Head Char,H11 Char,H12 Char,H13 Char,H14 Char,H15 Char,H16 Char,H17 Char,1.0 Char,一级 Char"/>
    <w:basedOn w:val="a0"/>
    <w:link w:val="1"/>
    <w:rsid w:val="00452BF0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aliases w:val="标题 2_ Char,H2 Char,Underrubrik1 Char,prop2 Char,PIM2 Char,Heading 2 Hidden Char,Heading 2 CCBS Char,Titre3 Char,HD2 Char,sect 1.2 Char,H21 Char,sect 1.21 Char,H22 Char,sect 1.22 Char,H211 Char,sect 1.211 Char,H23 Char,sect 1.23 Char,H212 Char"/>
    <w:basedOn w:val="a0"/>
    <w:link w:val="2"/>
    <w:rsid w:val="00452BF0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aliases w:val="标题 3_ Char,sect1.2.3 Char,h3 Char,H3 Char,Heading 3 - old Char,CT Char,一 Char,3rd level Char,l3 Char,Level 3 Head Char,3 Char,Fab-3 Char,level_3 Char,PIM 3 Char,BOD 0 Char,Level 3 Char,(A-3) Char,Heading 3 Char Char Char Char,HeadC Char"/>
    <w:basedOn w:val="a0"/>
    <w:link w:val="3"/>
    <w:rsid w:val="00452BF0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aliases w:val="标题 4_ Char,H4 Char,sect 1.2.3.4 Char,Ref Heading 1 Char,rh1 Char,sect 1.2.3.41 Char,Ref Heading 11 Char,rh11 Char,sect 1.2.3.42 Char,Ref Heading 12 Char,rh12 Char,sect 1.2.3.411 Char,Ref Heading 111 Char,rh111 Char,sect 1.2.3.43 Char,rh13 Char"/>
    <w:basedOn w:val="a0"/>
    <w:link w:val="4"/>
    <w:rsid w:val="00452BF0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aliases w:val="标题 5_ Char,H5 Char,口 Char,PIM 5 Char,h5 Char,Second Subheading Char,5 Char,l4 Char,第四层条 Char,dash Char,ds Char,dd Char,dash1 Char,ds1 Char,dd1 Char,dash2 Char,ds2 Char,dd2 Char,dash3 Char,ds3 Char,dd3 Char,dash4 Char,ds4 Char,dd4 Char,ds5 Char"/>
    <w:basedOn w:val="a0"/>
    <w:link w:val="5"/>
    <w:rsid w:val="00452BF0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标题 6_ylm Char"/>
    <w:basedOn w:val="a0"/>
    <w:link w:val="6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7Char">
    <w:name w:val="标题 7 Char"/>
    <w:basedOn w:val="a0"/>
    <w:link w:val="7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8Char">
    <w:name w:val="标题 8 Char"/>
    <w:basedOn w:val="a0"/>
    <w:link w:val="8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9Char">
    <w:name w:val="标题 9 Char"/>
    <w:basedOn w:val="a0"/>
    <w:link w:val="9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paragraph" w:styleId="70">
    <w:name w:val="toc 7"/>
    <w:basedOn w:val="a"/>
    <w:next w:val="a"/>
    <w:uiPriority w:val="39"/>
    <w:rsid w:val="00452BF0"/>
    <w:pPr>
      <w:ind w:left="1260"/>
    </w:pPr>
    <w:rPr>
      <w:rFonts w:ascii="Calibri" w:hAnsi="Calibri" w:cs="Calibri"/>
      <w:sz w:val="18"/>
      <w:szCs w:val="18"/>
    </w:rPr>
  </w:style>
  <w:style w:type="paragraph" w:styleId="a5">
    <w:name w:val="Body Text"/>
    <w:basedOn w:val="a"/>
    <w:link w:val="Char1"/>
    <w:unhideWhenUsed/>
    <w:rsid w:val="00452BF0"/>
    <w:pPr>
      <w:spacing w:after="120"/>
    </w:pPr>
  </w:style>
  <w:style w:type="character" w:customStyle="1" w:styleId="Char1">
    <w:name w:val="正文文本 Char"/>
    <w:basedOn w:val="a0"/>
    <w:link w:val="a5"/>
    <w:rsid w:val="00452BF0"/>
    <w:rPr>
      <w:rFonts w:ascii="Times New Roman" w:eastAsia="宋体" w:hAnsi="Times New Roman" w:cs="Times New Roman"/>
      <w:szCs w:val="24"/>
    </w:rPr>
  </w:style>
  <w:style w:type="paragraph" w:styleId="a6">
    <w:name w:val="Body Text First Indent"/>
    <w:basedOn w:val="a5"/>
    <w:link w:val="Char2"/>
    <w:rsid w:val="00452BF0"/>
    <w:pPr>
      <w:ind w:firstLineChars="100" w:firstLine="100"/>
    </w:pPr>
  </w:style>
  <w:style w:type="character" w:customStyle="1" w:styleId="Char2">
    <w:name w:val="正文首行缩进 Char"/>
    <w:basedOn w:val="Char1"/>
    <w:link w:val="a6"/>
    <w:rsid w:val="00452BF0"/>
    <w:rPr>
      <w:rFonts w:ascii="Times New Roman" w:eastAsia="宋体" w:hAnsi="Times New Roman" w:cs="Times New Roman"/>
      <w:szCs w:val="24"/>
    </w:rPr>
  </w:style>
  <w:style w:type="paragraph" w:styleId="20">
    <w:name w:val="List Number 2"/>
    <w:basedOn w:val="a"/>
    <w:rsid w:val="00452BF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rsid w:val="00452BF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Char3"/>
    <w:rsid w:val="00452BF0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8"/>
    <w:rsid w:val="00452BF0"/>
    <w:rPr>
      <w:rFonts w:ascii="宋体" w:eastAsia="宋体" w:hAnsi="Times New Roman" w:cs="Times New Roman"/>
      <w:sz w:val="18"/>
      <w:szCs w:val="18"/>
    </w:rPr>
  </w:style>
  <w:style w:type="paragraph" w:styleId="a9">
    <w:name w:val="annotation text"/>
    <w:basedOn w:val="a"/>
    <w:link w:val="Char4"/>
    <w:rsid w:val="00452BF0"/>
  </w:style>
  <w:style w:type="character" w:customStyle="1" w:styleId="Char4">
    <w:name w:val="批注文字 Char"/>
    <w:basedOn w:val="a0"/>
    <w:link w:val="a9"/>
    <w:rsid w:val="00452BF0"/>
    <w:rPr>
      <w:rFonts w:ascii="Times New Roman" w:eastAsia="宋体" w:hAnsi="Times New Roman" w:cs="Times New Roman"/>
      <w:szCs w:val="24"/>
    </w:rPr>
  </w:style>
  <w:style w:type="paragraph" w:styleId="30">
    <w:name w:val="Body Text 3"/>
    <w:basedOn w:val="a"/>
    <w:link w:val="3Char0"/>
    <w:rsid w:val="00452BF0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0"/>
    <w:link w:val="30"/>
    <w:rsid w:val="00452BF0"/>
    <w:rPr>
      <w:rFonts w:ascii="Times New Roman" w:eastAsia="宋体" w:hAnsi="Times New Roman" w:cs="Times New Roman"/>
      <w:sz w:val="16"/>
      <w:szCs w:val="16"/>
    </w:rPr>
  </w:style>
  <w:style w:type="paragraph" w:styleId="aa">
    <w:name w:val="Body Text Indent"/>
    <w:basedOn w:val="a"/>
    <w:link w:val="Char5"/>
    <w:rsid w:val="00452BF0"/>
    <w:pPr>
      <w:spacing w:after="120"/>
      <w:ind w:leftChars="200" w:left="420"/>
    </w:pPr>
  </w:style>
  <w:style w:type="character" w:customStyle="1" w:styleId="Char5">
    <w:name w:val="正文文本缩进 Char"/>
    <w:basedOn w:val="a0"/>
    <w:link w:val="aa"/>
    <w:rsid w:val="00452BF0"/>
    <w:rPr>
      <w:rFonts w:ascii="Times New Roman" w:eastAsia="宋体" w:hAnsi="Times New Roman" w:cs="Times New Roman"/>
      <w:szCs w:val="24"/>
    </w:rPr>
  </w:style>
  <w:style w:type="paragraph" w:styleId="50">
    <w:name w:val="toc 5"/>
    <w:basedOn w:val="a"/>
    <w:next w:val="a"/>
    <w:uiPriority w:val="39"/>
    <w:rsid w:val="00452BF0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rsid w:val="00452BF0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b">
    <w:name w:val="Plain Text"/>
    <w:basedOn w:val="a"/>
    <w:link w:val="Char6"/>
    <w:rsid w:val="00452BF0"/>
    <w:rPr>
      <w:rFonts w:ascii="宋体" w:hAnsi="Courier New"/>
      <w:szCs w:val="20"/>
    </w:rPr>
  </w:style>
  <w:style w:type="character" w:customStyle="1" w:styleId="Char6">
    <w:name w:val="纯文本 Char"/>
    <w:basedOn w:val="a0"/>
    <w:link w:val="ab"/>
    <w:rsid w:val="00452BF0"/>
    <w:rPr>
      <w:rFonts w:ascii="宋体" w:eastAsia="宋体" w:hAnsi="Courier New" w:cs="Times New Roman"/>
      <w:szCs w:val="20"/>
    </w:rPr>
  </w:style>
  <w:style w:type="paragraph" w:styleId="80">
    <w:name w:val="toc 8"/>
    <w:basedOn w:val="a"/>
    <w:next w:val="a"/>
    <w:uiPriority w:val="39"/>
    <w:rsid w:val="00452BF0"/>
    <w:pPr>
      <w:ind w:left="1470"/>
    </w:pPr>
    <w:rPr>
      <w:rFonts w:ascii="Calibri" w:hAnsi="Calibri" w:cs="Calibri"/>
      <w:sz w:val="18"/>
      <w:szCs w:val="18"/>
    </w:rPr>
  </w:style>
  <w:style w:type="paragraph" w:styleId="ac">
    <w:name w:val="Date"/>
    <w:basedOn w:val="a"/>
    <w:next w:val="a"/>
    <w:link w:val="Char7"/>
    <w:rsid w:val="00452BF0"/>
    <w:pPr>
      <w:ind w:leftChars="2500" w:left="100"/>
    </w:pPr>
  </w:style>
  <w:style w:type="character" w:customStyle="1" w:styleId="Char7">
    <w:name w:val="日期 Char"/>
    <w:basedOn w:val="a0"/>
    <w:link w:val="ac"/>
    <w:rsid w:val="00452BF0"/>
    <w:rPr>
      <w:rFonts w:ascii="Times New Roman" w:eastAsia="宋体" w:hAnsi="Times New Roman" w:cs="Times New Roman"/>
      <w:szCs w:val="24"/>
    </w:rPr>
  </w:style>
  <w:style w:type="paragraph" w:styleId="21">
    <w:name w:val="Body Text Indent 2"/>
    <w:basedOn w:val="a"/>
    <w:link w:val="2Char0"/>
    <w:rsid w:val="00452BF0"/>
    <w:pPr>
      <w:spacing w:after="120" w:line="480" w:lineRule="auto"/>
      <w:ind w:leftChars="200" w:left="420"/>
    </w:pPr>
  </w:style>
  <w:style w:type="character" w:customStyle="1" w:styleId="2Char0">
    <w:name w:val="正文文本缩进 2 Char"/>
    <w:basedOn w:val="a0"/>
    <w:link w:val="21"/>
    <w:rsid w:val="00452BF0"/>
    <w:rPr>
      <w:rFonts w:ascii="Times New Roman" w:eastAsia="宋体" w:hAnsi="Times New Roman" w:cs="Times New Roman"/>
      <w:szCs w:val="24"/>
    </w:rPr>
  </w:style>
  <w:style w:type="paragraph" w:styleId="ad">
    <w:name w:val="Balloon Text"/>
    <w:basedOn w:val="a"/>
    <w:link w:val="Char8"/>
    <w:rsid w:val="00452BF0"/>
    <w:rPr>
      <w:sz w:val="18"/>
      <w:szCs w:val="18"/>
    </w:rPr>
  </w:style>
  <w:style w:type="character" w:customStyle="1" w:styleId="Char8">
    <w:name w:val="批注框文本 Char"/>
    <w:basedOn w:val="a0"/>
    <w:link w:val="ad"/>
    <w:rsid w:val="00452BF0"/>
    <w:rPr>
      <w:rFonts w:ascii="Times New Roman" w:eastAsia="宋体" w:hAnsi="Times New Roman" w:cs="Times New Roman"/>
      <w:sz w:val="18"/>
      <w:szCs w:val="18"/>
    </w:rPr>
  </w:style>
  <w:style w:type="paragraph" w:styleId="10">
    <w:name w:val="toc 1"/>
    <w:basedOn w:val="a"/>
    <w:next w:val="a"/>
    <w:uiPriority w:val="39"/>
    <w:rsid w:val="00452BF0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rsid w:val="00452BF0"/>
    <w:pPr>
      <w:spacing w:line="240" w:lineRule="auto"/>
      <w:ind w:firstLineChars="600" w:firstLine="600"/>
    </w:pPr>
    <w:rPr>
      <w:rFonts w:cs="Calibri"/>
      <w:szCs w:val="18"/>
    </w:rPr>
  </w:style>
  <w:style w:type="paragraph" w:styleId="11">
    <w:name w:val="index 1"/>
    <w:basedOn w:val="a"/>
    <w:next w:val="a"/>
    <w:autoRedefine/>
    <w:unhideWhenUsed/>
    <w:rsid w:val="00452BF0"/>
    <w:pPr>
      <w:ind w:firstLine="0"/>
    </w:pPr>
  </w:style>
  <w:style w:type="paragraph" w:styleId="ae">
    <w:name w:val="index heading"/>
    <w:basedOn w:val="a"/>
    <w:next w:val="11"/>
    <w:rsid w:val="00452BF0"/>
    <w:pPr>
      <w:spacing w:line="300" w:lineRule="auto"/>
    </w:pPr>
    <w:rPr>
      <w:rFonts w:eastAsia="楷体_GB2312"/>
      <w:sz w:val="24"/>
    </w:rPr>
  </w:style>
  <w:style w:type="paragraph" w:styleId="60">
    <w:name w:val="toc 6"/>
    <w:basedOn w:val="a"/>
    <w:next w:val="a"/>
    <w:uiPriority w:val="39"/>
    <w:rsid w:val="00452BF0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rsid w:val="00452BF0"/>
    <w:pPr>
      <w:spacing w:after="120"/>
      <w:ind w:leftChars="200" w:left="420"/>
    </w:pPr>
    <w:rPr>
      <w:sz w:val="16"/>
      <w:szCs w:val="16"/>
    </w:rPr>
  </w:style>
  <w:style w:type="character" w:customStyle="1" w:styleId="3Char1">
    <w:name w:val="正文文本缩进 3 Char"/>
    <w:basedOn w:val="a0"/>
    <w:link w:val="32"/>
    <w:rsid w:val="00452BF0"/>
    <w:rPr>
      <w:rFonts w:ascii="Times New Roman" w:eastAsia="宋体" w:hAnsi="Times New Roman" w:cs="Times New Roman"/>
      <w:sz w:val="16"/>
      <w:szCs w:val="16"/>
    </w:rPr>
  </w:style>
  <w:style w:type="paragraph" w:styleId="22">
    <w:name w:val="toc 2"/>
    <w:basedOn w:val="a"/>
    <w:next w:val="a"/>
    <w:uiPriority w:val="39"/>
    <w:rsid w:val="00452BF0"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rsid w:val="00452BF0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rsid w:val="00452BF0"/>
    <w:pPr>
      <w:spacing w:after="120" w:line="480" w:lineRule="auto"/>
    </w:pPr>
  </w:style>
  <w:style w:type="character" w:customStyle="1" w:styleId="2Char1">
    <w:name w:val="正文文本 2 Char"/>
    <w:basedOn w:val="a0"/>
    <w:link w:val="23"/>
    <w:rsid w:val="00452BF0"/>
    <w:rPr>
      <w:rFonts w:ascii="Times New Roman" w:eastAsia="宋体" w:hAnsi="Times New Roman" w:cs="Times New Roman"/>
      <w:szCs w:val="24"/>
    </w:rPr>
  </w:style>
  <w:style w:type="paragraph" w:styleId="af">
    <w:name w:val="Normal (Web)"/>
    <w:basedOn w:val="a"/>
    <w:uiPriority w:val="99"/>
    <w:rsid w:val="00452BF0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0">
    <w:name w:val="Title"/>
    <w:basedOn w:val="a"/>
    <w:link w:val="Char9"/>
    <w:qFormat/>
    <w:rsid w:val="00452BF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/>
      <w:b/>
      <w:bCs/>
      <w:sz w:val="32"/>
      <w:szCs w:val="32"/>
    </w:rPr>
  </w:style>
  <w:style w:type="character" w:customStyle="1" w:styleId="Char9">
    <w:name w:val="标题 Char"/>
    <w:basedOn w:val="a0"/>
    <w:link w:val="af0"/>
    <w:rsid w:val="00452BF0"/>
    <w:rPr>
      <w:rFonts w:ascii="Arial" w:eastAsia="宋体" w:hAnsi="Arial" w:cs="Times New Roman"/>
      <w:b/>
      <w:bCs/>
      <w:sz w:val="32"/>
      <w:szCs w:val="32"/>
    </w:rPr>
  </w:style>
  <w:style w:type="character" w:styleId="af1">
    <w:name w:val="Strong"/>
    <w:qFormat/>
    <w:rsid w:val="00452BF0"/>
    <w:rPr>
      <w:b/>
      <w:bCs/>
    </w:rPr>
  </w:style>
  <w:style w:type="character" w:styleId="af2">
    <w:name w:val="page number"/>
    <w:basedOn w:val="a0"/>
    <w:rsid w:val="00452BF0"/>
  </w:style>
  <w:style w:type="character" w:styleId="af3">
    <w:name w:val="FollowedHyperlink"/>
    <w:rsid w:val="00452BF0"/>
    <w:rPr>
      <w:color w:val="800080"/>
      <w:u w:val="single"/>
    </w:rPr>
  </w:style>
  <w:style w:type="character" w:styleId="af4">
    <w:name w:val="Hyperlink"/>
    <w:uiPriority w:val="99"/>
    <w:rsid w:val="00452BF0"/>
    <w:rPr>
      <w:color w:val="0000FF"/>
      <w:u w:val="single"/>
    </w:rPr>
  </w:style>
  <w:style w:type="character" w:styleId="af5">
    <w:name w:val="annotation reference"/>
    <w:rsid w:val="00452BF0"/>
    <w:rPr>
      <w:sz w:val="21"/>
      <w:szCs w:val="21"/>
    </w:rPr>
  </w:style>
  <w:style w:type="paragraph" w:customStyle="1" w:styleId="xl29">
    <w:name w:val="xl29"/>
    <w:basedOn w:val="a"/>
    <w:rsid w:val="00452BF0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6">
    <w:name w:val="正文无缩进"/>
    <w:basedOn w:val="a"/>
    <w:rsid w:val="00452BF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rsid w:val="00452BF0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CharChar1">
    <w:name w:val="Char Char1"/>
    <w:basedOn w:val="a"/>
    <w:rsid w:val="00452BF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rsid w:val="00452BF0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452BF0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rsid w:val="00452BF0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452BF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rsid w:val="00452BF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rsid w:val="00452BF0"/>
    <w:pPr>
      <w:ind w:firstLineChars="150" w:firstLine="150"/>
    </w:pPr>
    <w:rPr>
      <w:sz w:val="24"/>
    </w:rPr>
  </w:style>
  <w:style w:type="paragraph" w:customStyle="1" w:styleId="af7">
    <w:name w:val="助手文本"/>
    <w:basedOn w:val="a"/>
    <w:rsid w:val="00452BF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rsid w:val="00452BF0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452BF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452BF0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452BF0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  <w:rsid w:val="00452BF0"/>
  </w:style>
  <w:style w:type="paragraph" w:customStyle="1" w:styleId="paragraphindent">
    <w:name w:val="paragraphindent"/>
    <w:basedOn w:val="a"/>
    <w:rsid w:val="00452BF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452BF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452BF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8">
    <w:name w:val="È±Ê¡ÎÄ±¾"/>
    <w:basedOn w:val="a"/>
    <w:rsid w:val="00452BF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rsid w:val="00452BF0"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3"/>
    <w:link w:val="3Char2"/>
    <w:qFormat/>
    <w:rsid w:val="00452BF0"/>
    <w:pPr>
      <w:pBdr>
        <w:bottom w:val="none" w:sz="0" w:space="0" w:color="auto"/>
      </w:pBdr>
      <w:ind w:firstLine="360"/>
    </w:pPr>
  </w:style>
  <w:style w:type="paragraph" w:customStyle="1" w:styleId="42">
    <w:name w:val="样式4"/>
    <w:basedOn w:val="33"/>
    <w:link w:val="4Char1"/>
    <w:qFormat/>
    <w:rsid w:val="00452BF0"/>
  </w:style>
  <w:style w:type="paragraph" w:customStyle="1" w:styleId="51">
    <w:name w:val="样式5"/>
    <w:basedOn w:val="a3"/>
    <w:link w:val="5Char0"/>
    <w:qFormat/>
    <w:rsid w:val="00452BF0"/>
    <w:pPr>
      <w:pBdr>
        <w:bottom w:val="none" w:sz="0" w:space="0" w:color="auto"/>
      </w:pBdr>
      <w:ind w:firstLine="360"/>
    </w:pPr>
  </w:style>
  <w:style w:type="paragraph" w:customStyle="1" w:styleId="61">
    <w:name w:val="样式6"/>
    <w:basedOn w:val="a3"/>
    <w:link w:val="6Char0"/>
    <w:qFormat/>
    <w:rsid w:val="00452BF0"/>
    <w:pPr>
      <w:pBdr>
        <w:bottom w:val="none" w:sz="0" w:space="0" w:color="auto"/>
      </w:pBdr>
      <w:ind w:firstLine="360"/>
    </w:pPr>
  </w:style>
  <w:style w:type="paragraph" w:customStyle="1" w:styleId="71">
    <w:name w:val="样式7"/>
    <w:basedOn w:val="3"/>
    <w:link w:val="7Char0"/>
    <w:qFormat/>
    <w:rsid w:val="00452BF0"/>
    <w:pPr>
      <w:jc w:val="both"/>
    </w:pPr>
  </w:style>
  <w:style w:type="paragraph" w:customStyle="1" w:styleId="81">
    <w:name w:val="样式8"/>
    <w:basedOn w:val="a4"/>
    <w:link w:val="8Char0"/>
    <w:qFormat/>
    <w:rsid w:val="00452BF0"/>
  </w:style>
  <w:style w:type="paragraph" w:customStyle="1" w:styleId="91">
    <w:name w:val="样式9"/>
    <w:basedOn w:val="81"/>
    <w:link w:val="9Char0"/>
    <w:qFormat/>
    <w:rsid w:val="00452BF0"/>
    <w:pPr>
      <w:jc w:val="center"/>
    </w:pPr>
  </w:style>
  <w:style w:type="paragraph" w:customStyle="1" w:styleId="100">
    <w:name w:val="样式10"/>
    <w:basedOn w:val="91"/>
    <w:link w:val="10Char"/>
    <w:rsid w:val="00452BF0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rsid w:val="00452BF0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rsid w:val="00452BF0"/>
  </w:style>
  <w:style w:type="paragraph" w:customStyle="1" w:styleId="130">
    <w:name w:val="样式13"/>
    <w:basedOn w:val="71"/>
    <w:link w:val="13Char"/>
    <w:qFormat/>
    <w:rsid w:val="00452BF0"/>
  </w:style>
  <w:style w:type="paragraph" w:customStyle="1" w:styleId="25">
    <w:name w:val="2"/>
    <w:basedOn w:val="a"/>
    <w:link w:val="2Char3"/>
    <w:qFormat/>
    <w:rsid w:val="00452BF0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0"/>
    <w:qFormat/>
    <w:rsid w:val="00452BF0"/>
    <w:pPr>
      <w:ind w:firstLineChars="0" w:firstLine="0"/>
    </w:pPr>
  </w:style>
  <w:style w:type="paragraph" w:customStyle="1" w:styleId="af9">
    <w:name w:val="飞越型"/>
    <w:rsid w:val="00452BF0"/>
    <w:pPr>
      <w:spacing w:after="200" w:line="276" w:lineRule="auto"/>
    </w:pPr>
    <w:rPr>
      <w:rFonts w:ascii="Calibri" w:eastAsia="宋体" w:hAnsi="Calibri" w:cs="黑体"/>
      <w:kern w:val="0"/>
      <w:sz w:val="22"/>
    </w:rPr>
  </w:style>
  <w:style w:type="paragraph" w:customStyle="1" w:styleId="15">
    <w:name w:val="无间隔1"/>
    <w:uiPriority w:val="1"/>
    <w:qFormat/>
    <w:rsid w:val="00452BF0"/>
    <w:pPr>
      <w:widowControl w:val="0"/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large1">
    <w:name w:val="large1"/>
    <w:rsid w:val="00452BF0"/>
    <w:rPr>
      <w:rFonts w:ascii="宋体" w:eastAsia="宋体" w:hAnsi="宋体" w:hint="eastAsia"/>
      <w:sz w:val="22"/>
      <w:szCs w:val="22"/>
    </w:rPr>
  </w:style>
  <w:style w:type="character" w:customStyle="1" w:styleId="14black1">
    <w:name w:val="14_black1"/>
    <w:rsid w:val="00452BF0"/>
    <w:rPr>
      <w:color w:val="000000"/>
      <w:sz w:val="23"/>
      <w:szCs w:val="23"/>
    </w:rPr>
  </w:style>
  <w:style w:type="character" w:customStyle="1" w:styleId="f141">
    <w:name w:val="f141"/>
    <w:rsid w:val="00452BF0"/>
    <w:rPr>
      <w:sz w:val="21"/>
      <w:szCs w:val="21"/>
    </w:rPr>
  </w:style>
  <w:style w:type="character" w:customStyle="1" w:styleId="FAChar">
    <w:name w:val="FA正文 Char"/>
    <w:link w:val="FA"/>
    <w:rsid w:val="00452BF0"/>
    <w:rPr>
      <w:rFonts w:ascii="宋体" w:eastAsia="宋体" w:hAnsi="宋体" w:cs="Times New Roman"/>
      <w:spacing w:val="10"/>
      <w:sz w:val="24"/>
      <w:szCs w:val="24"/>
    </w:rPr>
  </w:style>
  <w:style w:type="character" w:customStyle="1" w:styleId="IndentNormalChar">
    <w:name w:val="Indent Normal Char"/>
    <w:rsid w:val="00452BF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p11b1">
    <w:name w:val="p11b1"/>
    <w:rsid w:val="00452BF0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rsid w:val="00452BF0"/>
    <w:rPr>
      <w:rFonts w:ascii="Times New Roman" w:eastAsia="宋体" w:hAnsi="Times New Roman" w:cs="Times New Roman"/>
      <w:b/>
      <w:sz w:val="30"/>
      <w:szCs w:val="24"/>
    </w:rPr>
  </w:style>
  <w:style w:type="character" w:customStyle="1" w:styleId="3Char2">
    <w:name w:val="样式3 Char"/>
    <w:link w:val="33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4Char1">
    <w:name w:val="样式4 Char1"/>
    <w:link w:val="42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5Char0">
    <w:name w:val="样式5 Char"/>
    <w:link w:val="5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6Char0">
    <w:name w:val="样式6 Char"/>
    <w:link w:val="6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7Char0">
    <w:name w:val="样式7 Char"/>
    <w:link w:val="71"/>
    <w:rsid w:val="00452BF0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8Char0">
    <w:name w:val="样式8 Char"/>
    <w:link w:val="8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9Char0">
    <w:name w:val="样式9 Char"/>
    <w:link w:val="9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0Char">
    <w:name w:val="样式10 Char"/>
    <w:link w:val="100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1Char">
    <w:name w:val="样式11 Char"/>
    <w:link w:val="110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2Char">
    <w:name w:val="样式12 Char"/>
    <w:link w:val="120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3Char">
    <w:name w:val="样式13 Char"/>
    <w:link w:val="130"/>
    <w:rsid w:val="00452BF0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2Char3">
    <w:name w:val="2 Char"/>
    <w:link w:val="25"/>
    <w:rsid w:val="00452BF0"/>
    <w:rPr>
      <w:rFonts w:ascii="Times New Roman" w:eastAsia="宋体" w:hAnsi="Times New Roman" w:cs="Times New Roman"/>
      <w:spacing w:val="4"/>
      <w:szCs w:val="24"/>
    </w:rPr>
  </w:style>
  <w:style w:type="character" w:customStyle="1" w:styleId="1Char0">
    <w:name w:val="1 Char"/>
    <w:link w:val="14"/>
    <w:rsid w:val="00452BF0"/>
    <w:rPr>
      <w:rFonts w:ascii="Times New Roman" w:eastAsia="宋体" w:hAnsi="Times New Roman" w:cs="Times New Roman"/>
      <w:szCs w:val="24"/>
    </w:rPr>
  </w:style>
  <w:style w:type="paragraph" w:styleId="afa">
    <w:name w:val="List Paragraph"/>
    <w:basedOn w:val="a"/>
    <w:uiPriority w:val="34"/>
    <w:qFormat/>
    <w:rsid w:val="00452BF0"/>
    <w:pPr>
      <w:spacing w:line="240" w:lineRule="auto"/>
      <w:jc w:val="both"/>
    </w:pPr>
  </w:style>
  <w:style w:type="paragraph" w:styleId="TOC">
    <w:name w:val="TOC Heading"/>
    <w:basedOn w:val="1"/>
    <w:next w:val="a"/>
    <w:uiPriority w:val="39"/>
    <w:semiHidden/>
    <w:unhideWhenUsed/>
    <w:qFormat/>
    <w:rsid w:val="00452BF0"/>
    <w:pPr>
      <w:widowControl/>
      <w:numPr>
        <w:numId w:val="0"/>
      </w:numPr>
      <w:tabs>
        <w:tab w:val="clear" w:pos="425"/>
      </w:tabs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styleId="afb">
    <w:name w:val="annotation subject"/>
    <w:basedOn w:val="a9"/>
    <w:next w:val="a9"/>
    <w:link w:val="Charc"/>
    <w:semiHidden/>
    <w:unhideWhenUsed/>
    <w:rsid w:val="00452BF0"/>
    <w:rPr>
      <w:b/>
      <w:bCs/>
    </w:rPr>
  </w:style>
  <w:style w:type="character" w:customStyle="1" w:styleId="Charc">
    <w:name w:val="批注主题 Char"/>
    <w:basedOn w:val="Char4"/>
    <w:link w:val="afb"/>
    <w:semiHidden/>
    <w:rsid w:val="00452BF0"/>
    <w:rPr>
      <w:rFonts w:ascii="Times New Roman" w:eastAsia="宋体" w:hAnsi="Times New Roman" w:cs="Times New Roman"/>
      <w:b/>
      <w:b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index heading" w:uiPriority="0"/>
    <w:lsdException w:name="caption" w:uiPriority="35" w:qFormat="1"/>
    <w:lsdException w:name="annotation reference" w:uiPriority="0"/>
    <w:lsdException w:name="page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BF0"/>
    <w:pPr>
      <w:widowControl w:val="0"/>
      <w:spacing w:line="360" w:lineRule="auto"/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标题 1_,N,章节标题,H1,Normal + Font: Helvetica,Bold,Space Before 12 pt,Not Bold,l1,h1,1st level,Section Head,H11,H12,H13,H14,H15,H16,H17,1.0,Title1,一级,章节,论文题目,标题（跨海）,第一层,heading 1,H111,H112,Sec1,h11,1st level1,h12,1st level2,h13,1st level3,h14,h15,PIM"/>
    <w:basedOn w:val="a"/>
    <w:next w:val="a"/>
    <w:link w:val="1Char"/>
    <w:qFormat/>
    <w:rsid w:val="00452BF0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aliases w:val="标题 2_,H2,Underrubrik1,prop2,PIM2,Heading 2 Hidden,Heading 2 CCBS,Titre3,HD2,sect 1.2,H21,sect 1.21,H22,sect 1.22,H211,sect 1.211,H23,sect 1.23,H212,sect 1.212,h2,第一章 标题 2,DO,heading 2,l2,2nd level,Header 2,Titre2,Head 2,第*章,UNDERRUBRIK 1-2,Fab"/>
    <w:basedOn w:val="a"/>
    <w:next w:val="a"/>
    <w:link w:val="2Char"/>
    <w:qFormat/>
    <w:rsid w:val="00452BF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aliases w:val="标题 3_,sect1.2.3,h3,H3,Heading 3 - old,CT,一,3rd level,l3,Level 3 Head,3,Fab-3,level_3,PIM 3,BOD 0,Level 3,(A-3),Heading 3 Char Char Char,Heading 3 Char Char Char Char Char,Heading 3 Char,HeadC,Bold Head,bh,第二层条,Level 3 Topic Heading,Map,sl3,Head3,sl"/>
    <w:basedOn w:val="a"/>
    <w:next w:val="a"/>
    <w:link w:val="3Char"/>
    <w:qFormat/>
    <w:rsid w:val="00452BF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aliases w:val="标题 4_,H4,sect 1.2.3.4,Ref Heading 1,rh1,sect 1.2.3.41,Ref Heading 11,rh11,sect 1.2.3.42,Ref Heading 12,rh12,sect 1.2.3.411,Ref Heading 111,rh111,sect 1.2.3.43,Ref Heading 13,rh13,sect 1.2.3.412,Ref Heading 112,rh112,PIM 4,h4,Heading sql,h41,h42"/>
    <w:basedOn w:val="a"/>
    <w:next w:val="a"/>
    <w:link w:val="4Char"/>
    <w:qFormat/>
    <w:rsid w:val="00452BF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aliases w:val="标题 5_,H5,口,PIM 5,h5,Second Subheading,5,l4,第四层条,dash,ds,dd,dash1,ds1,dd1,dash2,ds2,dd2,dash3,ds3,dd3,dash4,ds4,dd4,dash5,ds5,dd5,dash6,ds6,dd6,dash7,ds7,dd7,dash8,ds8,dd8,dash9,ds9,dd9,dash10,ds10,dd10,dash11,ds11,dd11,dash21,ds21,dd21,dash31"/>
    <w:basedOn w:val="a"/>
    <w:next w:val="a"/>
    <w:link w:val="5Char"/>
    <w:qFormat/>
    <w:rsid w:val="00452BF0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aliases w:val="标题 6_ylm"/>
    <w:basedOn w:val="5"/>
    <w:next w:val="a"/>
    <w:link w:val="6Char"/>
    <w:qFormat/>
    <w:rsid w:val="00452BF0"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452BF0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452BF0"/>
    <w:pPr>
      <w:outlineLvl w:val="7"/>
    </w:pPr>
  </w:style>
  <w:style w:type="paragraph" w:styleId="9">
    <w:name w:val="heading 9"/>
    <w:basedOn w:val="8"/>
    <w:next w:val="a"/>
    <w:link w:val="9Char"/>
    <w:qFormat/>
    <w:rsid w:val="00452BF0"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2B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52B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52BF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52BF0"/>
    <w:rPr>
      <w:sz w:val="18"/>
      <w:szCs w:val="18"/>
    </w:rPr>
  </w:style>
  <w:style w:type="character" w:customStyle="1" w:styleId="1Char">
    <w:name w:val="标题 1 Char"/>
    <w:aliases w:val="标题 1_ Char,N Char,章节标题 Char,H1 Char,Normal + Font: Helvetica Char,Bold Char,Space Before 12 pt Char,Not Bold Char,l1 Char,h1 Char,1st level Char,Section Head Char,H11 Char,H12 Char,H13 Char,H14 Char,H15 Char,H16 Char,H17 Char,1.0 Char,一级 Char"/>
    <w:basedOn w:val="a0"/>
    <w:link w:val="1"/>
    <w:rsid w:val="00452BF0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aliases w:val="标题 2_ Char,H2 Char,Underrubrik1 Char,prop2 Char,PIM2 Char,Heading 2 Hidden Char,Heading 2 CCBS Char,Titre3 Char,HD2 Char,sect 1.2 Char,H21 Char,sect 1.21 Char,H22 Char,sect 1.22 Char,H211 Char,sect 1.211 Char,H23 Char,sect 1.23 Char,H212 Char"/>
    <w:basedOn w:val="a0"/>
    <w:link w:val="2"/>
    <w:rsid w:val="00452BF0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aliases w:val="标题 3_ Char,sect1.2.3 Char,h3 Char,H3 Char,Heading 3 - old Char,CT Char,一 Char,3rd level Char,l3 Char,Level 3 Head Char,3 Char,Fab-3 Char,level_3 Char,PIM 3 Char,BOD 0 Char,Level 3 Char,(A-3) Char,Heading 3 Char Char Char Char,HeadC Char"/>
    <w:basedOn w:val="a0"/>
    <w:link w:val="3"/>
    <w:rsid w:val="00452BF0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aliases w:val="标题 4_ Char,H4 Char,sect 1.2.3.4 Char,Ref Heading 1 Char,rh1 Char,sect 1.2.3.41 Char,Ref Heading 11 Char,rh11 Char,sect 1.2.3.42 Char,Ref Heading 12 Char,rh12 Char,sect 1.2.3.411 Char,Ref Heading 111 Char,rh111 Char,sect 1.2.3.43 Char,rh13 Char"/>
    <w:basedOn w:val="a0"/>
    <w:link w:val="4"/>
    <w:rsid w:val="00452BF0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aliases w:val="标题 5_ Char,H5 Char,口 Char,PIM 5 Char,h5 Char,Second Subheading Char,5 Char,l4 Char,第四层条 Char,dash Char,ds Char,dd Char,dash1 Char,ds1 Char,dd1 Char,dash2 Char,ds2 Char,dd2 Char,dash3 Char,ds3 Char,dd3 Char,dash4 Char,ds4 Char,dd4 Char,ds5 Char"/>
    <w:basedOn w:val="a0"/>
    <w:link w:val="5"/>
    <w:rsid w:val="00452BF0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标题 6_ylm Char"/>
    <w:basedOn w:val="a0"/>
    <w:link w:val="6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7Char">
    <w:name w:val="标题 7 Char"/>
    <w:basedOn w:val="a0"/>
    <w:link w:val="7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8Char">
    <w:name w:val="标题 8 Char"/>
    <w:basedOn w:val="a0"/>
    <w:link w:val="8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9Char">
    <w:name w:val="标题 9 Char"/>
    <w:basedOn w:val="a0"/>
    <w:link w:val="9"/>
    <w:rsid w:val="00452BF0"/>
    <w:rPr>
      <w:rFonts w:ascii="Times New Roman" w:eastAsia="宋体" w:hAnsi="Times New Roman" w:cs="Times New Roman"/>
      <w:b/>
      <w:bCs/>
      <w:sz w:val="30"/>
      <w:szCs w:val="18"/>
    </w:rPr>
  </w:style>
  <w:style w:type="paragraph" w:styleId="70">
    <w:name w:val="toc 7"/>
    <w:basedOn w:val="a"/>
    <w:next w:val="a"/>
    <w:uiPriority w:val="39"/>
    <w:rsid w:val="00452BF0"/>
    <w:pPr>
      <w:ind w:left="1260"/>
    </w:pPr>
    <w:rPr>
      <w:rFonts w:ascii="Calibri" w:hAnsi="Calibri" w:cs="Calibri"/>
      <w:sz w:val="18"/>
      <w:szCs w:val="18"/>
    </w:rPr>
  </w:style>
  <w:style w:type="paragraph" w:styleId="a5">
    <w:name w:val="Body Text"/>
    <w:basedOn w:val="a"/>
    <w:link w:val="Char1"/>
    <w:unhideWhenUsed/>
    <w:rsid w:val="00452BF0"/>
    <w:pPr>
      <w:spacing w:after="120"/>
    </w:pPr>
  </w:style>
  <w:style w:type="character" w:customStyle="1" w:styleId="Char1">
    <w:name w:val="正文文本 Char"/>
    <w:basedOn w:val="a0"/>
    <w:link w:val="a5"/>
    <w:rsid w:val="00452BF0"/>
    <w:rPr>
      <w:rFonts w:ascii="Times New Roman" w:eastAsia="宋体" w:hAnsi="Times New Roman" w:cs="Times New Roman"/>
      <w:szCs w:val="24"/>
    </w:rPr>
  </w:style>
  <w:style w:type="paragraph" w:styleId="a6">
    <w:name w:val="Body Text First Indent"/>
    <w:basedOn w:val="a5"/>
    <w:link w:val="Char2"/>
    <w:rsid w:val="00452BF0"/>
    <w:pPr>
      <w:ind w:firstLineChars="100" w:firstLine="100"/>
    </w:pPr>
  </w:style>
  <w:style w:type="character" w:customStyle="1" w:styleId="Char2">
    <w:name w:val="正文首行缩进 Char"/>
    <w:basedOn w:val="Char1"/>
    <w:link w:val="a6"/>
    <w:rsid w:val="00452BF0"/>
    <w:rPr>
      <w:rFonts w:ascii="Times New Roman" w:eastAsia="宋体" w:hAnsi="Times New Roman" w:cs="Times New Roman"/>
      <w:szCs w:val="24"/>
    </w:rPr>
  </w:style>
  <w:style w:type="paragraph" w:styleId="20">
    <w:name w:val="List Number 2"/>
    <w:basedOn w:val="a"/>
    <w:rsid w:val="00452BF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rsid w:val="00452BF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Char3"/>
    <w:rsid w:val="00452BF0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8"/>
    <w:rsid w:val="00452BF0"/>
    <w:rPr>
      <w:rFonts w:ascii="宋体" w:eastAsia="宋体" w:hAnsi="Times New Roman" w:cs="Times New Roman"/>
      <w:sz w:val="18"/>
      <w:szCs w:val="18"/>
    </w:rPr>
  </w:style>
  <w:style w:type="paragraph" w:styleId="a9">
    <w:name w:val="annotation text"/>
    <w:basedOn w:val="a"/>
    <w:link w:val="Char4"/>
    <w:rsid w:val="00452BF0"/>
  </w:style>
  <w:style w:type="character" w:customStyle="1" w:styleId="Char4">
    <w:name w:val="批注文字 Char"/>
    <w:basedOn w:val="a0"/>
    <w:link w:val="a9"/>
    <w:rsid w:val="00452BF0"/>
    <w:rPr>
      <w:rFonts w:ascii="Times New Roman" w:eastAsia="宋体" w:hAnsi="Times New Roman" w:cs="Times New Roman"/>
      <w:szCs w:val="24"/>
    </w:rPr>
  </w:style>
  <w:style w:type="paragraph" w:styleId="30">
    <w:name w:val="Body Text 3"/>
    <w:basedOn w:val="a"/>
    <w:link w:val="3Char0"/>
    <w:rsid w:val="00452BF0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0"/>
    <w:link w:val="30"/>
    <w:rsid w:val="00452BF0"/>
    <w:rPr>
      <w:rFonts w:ascii="Times New Roman" w:eastAsia="宋体" w:hAnsi="Times New Roman" w:cs="Times New Roman"/>
      <w:sz w:val="16"/>
      <w:szCs w:val="16"/>
    </w:rPr>
  </w:style>
  <w:style w:type="paragraph" w:styleId="aa">
    <w:name w:val="Body Text Indent"/>
    <w:basedOn w:val="a"/>
    <w:link w:val="Char5"/>
    <w:rsid w:val="00452BF0"/>
    <w:pPr>
      <w:spacing w:after="120"/>
      <w:ind w:leftChars="200" w:left="420"/>
    </w:pPr>
  </w:style>
  <w:style w:type="character" w:customStyle="1" w:styleId="Char5">
    <w:name w:val="正文文本缩进 Char"/>
    <w:basedOn w:val="a0"/>
    <w:link w:val="aa"/>
    <w:rsid w:val="00452BF0"/>
    <w:rPr>
      <w:rFonts w:ascii="Times New Roman" w:eastAsia="宋体" w:hAnsi="Times New Roman" w:cs="Times New Roman"/>
      <w:szCs w:val="24"/>
    </w:rPr>
  </w:style>
  <w:style w:type="paragraph" w:styleId="50">
    <w:name w:val="toc 5"/>
    <w:basedOn w:val="a"/>
    <w:next w:val="a"/>
    <w:uiPriority w:val="39"/>
    <w:rsid w:val="00452BF0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rsid w:val="00452BF0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b">
    <w:name w:val="Plain Text"/>
    <w:basedOn w:val="a"/>
    <w:link w:val="Char6"/>
    <w:rsid w:val="00452BF0"/>
    <w:rPr>
      <w:rFonts w:ascii="宋体" w:hAnsi="Courier New"/>
      <w:szCs w:val="20"/>
    </w:rPr>
  </w:style>
  <w:style w:type="character" w:customStyle="1" w:styleId="Char6">
    <w:name w:val="纯文本 Char"/>
    <w:basedOn w:val="a0"/>
    <w:link w:val="ab"/>
    <w:rsid w:val="00452BF0"/>
    <w:rPr>
      <w:rFonts w:ascii="宋体" w:eastAsia="宋体" w:hAnsi="Courier New" w:cs="Times New Roman"/>
      <w:szCs w:val="20"/>
    </w:rPr>
  </w:style>
  <w:style w:type="paragraph" w:styleId="80">
    <w:name w:val="toc 8"/>
    <w:basedOn w:val="a"/>
    <w:next w:val="a"/>
    <w:uiPriority w:val="39"/>
    <w:rsid w:val="00452BF0"/>
    <w:pPr>
      <w:ind w:left="1470"/>
    </w:pPr>
    <w:rPr>
      <w:rFonts w:ascii="Calibri" w:hAnsi="Calibri" w:cs="Calibri"/>
      <w:sz w:val="18"/>
      <w:szCs w:val="18"/>
    </w:rPr>
  </w:style>
  <w:style w:type="paragraph" w:styleId="ac">
    <w:name w:val="Date"/>
    <w:basedOn w:val="a"/>
    <w:next w:val="a"/>
    <w:link w:val="Char7"/>
    <w:rsid w:val="00452BF0"/>
    <w:pPr>
      <w:ind w:leftChars="2500" w:left="100"/>
    </w:pPr>
  </w:style>
  <w:style w:type="character" w:customStyle="1" w:styleId="Char7">
    <w:name w:val="日期 Char"/>
    <w:basedOn w:val="a0"/>
    <w:link w:val="ac"/>
    <w:rsid w:val="00452BF0"/>
    <w:rPr>
      <w:rFonts w:ascii="Times New Roman" w:eastAsia="宋体" w:hAnsi="Times New Roman" w:cs="Times New Roman"/>
      <w:szCs w:val="24"/>
    </w:rPr>
  </w:style>
  <w:style w:type="paragraph" w:styleId="21">
    <w:name w:val="Body Text Indent 2"/>
    <w:basedOn w:val="a"/>
    <w:link w:val="2Char0"/>
    <w:rsid w:val="00452BF0"/>
    <w:pPr>
      <w:spacing w:after="120" w:line="480" w:lineRule="auto"/>
      <w:ind w:leftChars="200" w:left="420"/>
    </w:pPr>
  </w:style>
  <w:style w:type="character" w:customStyle="1" w:styleId="2Char0">
    <w:name w:val="正文文本缩进 2 Char"/>
    <w:basedOn w:val="a0"/>
    <w:link w:val="21"/>
    <w:rsid w:val="00452BF0"/>
    <w:rPr>
      <w:rFonts w:ascii="Times New Roman" w:eastAsia="宋体" w:hAnsi="Times New Roman" w:cs="Times New Roman"/>
      <w:szCs w:val="24"/>
    </w:rPr>
  </w:style>
  <w:style w:type="paragraph" w:styleId="ad">
    <w:name w:val="Balloon Text"/>
    <w:basedOn w:val="a"/>
    <w:link w:val="Char8"/>
    <w:rsid w:val="00452BF0"/>
    <w:rPr>
      <w:sz w:val="18"/>
      <w:szCs w:val="18"/>
    </w:rPr>
  </w:style>
  <w:style w:type="character" w:customStyle="1" w:styleId="Char8">
    <w:name w:val="批注框文本 Char"/>
    <w:basedOn w:val="a0"/>
    <w:link w:val="ad"/>
    <w:rsid w:val="00452BF0"/>
    <w:rPr>
      <w:rFonts w:ascii="Times New Roman" w:eastAsia="宋体" w:hAnsi="Times New Roman" w:cs="Times New Roman"/>
      <w:sz w:val="18"/>
      <w:szCs w:val="18"/>
    </w:rPr>
  </w:style>
  <w:style w:type="paragraph" w:styleId="10">
    <w:name w:val="toc 1"/>
    <w:basedOn w:val="a"/>
    <w:next w:val="a"/>
    <w:uiPriority w:val="39"/>
    <w:rsid w:val="00452BF0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rsid w:val="00452BF0"/>
    <w:pPr>
      <w:spacing w:line="240" w:lineRule="auto"/>
      <w:ind w:firstLineChars="600" w:firstLine="600"/>
    </w:pPr>
    <w:rPr>
      <w:rFonts w:cs="Calibri"/>
      <w:szCs w:val="18"/>
    </w:rPr>
  </w:style>
  <w:style w:type="paragraph" w:styleId="11">
    <w:name w:val="index 1"/>
    <w:basedOn w:val="a"/>
    <w:next w:val="a"/>
    <w:autoRedefine/>
    <w:unhideWhenUsed/>
    <w:rsid w:val="00452BF0"/>
    <w:pPr>
      <w:ind w:firstLine="0"/>
    </w:pPr>
  </w:style>
  <w:style w:type="paragraph" w:styleId="ae">
    <w:name w:val="index heading"/>
    <w:basedOn w:val="a"/>
    <w:next w:val="11"/>
    <w:rsid w:val="00452BF0"/>
    <w:pPr>
      <w:spacing w:line="300" w:lineRule="auto"/>
    </w:pPr>
    <w:rPr>
      <w:rFonts w:eastAsia="楷体_GB2312"/>
      <w:sz w:val="24"/>
    </w:rPr>
  </w:style>
  <w:style w:type="paragraph" w:styleId="60">
    <w:name w:val="toc 6"/>
    <w:basedOn w:val="a"/>
    <w:next w:val="a"/>
    <w:uiPriority w:val="39"/>
    <w:rsid w:val="00452BF0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rsid w:val="00452BF0"/>
    <w:pPr>
      <w:spacing w:after="120"/>
      <w:ind w:leftChars="200" w:left="420"/>
    </w:pPr>
    <w:rPr>
      <w:sz w:val="16"/>
      <w:szCs w:val="16"/>
    </w:rPr>
  </w:style>
  <w:style w:type="character" w:customStyle="1" w:styleId="3Char1">
    <w:name w:val="正文文本缩进 3 Char"/>
    <w:basedOn w:val="a0"/>
    <w:link w:val="32"/>
    <w:rsid w:val="00452BF0"/>
    <w:rPr>
      <w:rFonts w:ascii="Times New Roman" w:eastAsia="宋体" w:hAnsi="Times New Roman" w:cs="Times New Roman"/>
      <w:sz w:val="16"/>
      <w:szCs w:val="16"/>
    </w:rPr>
  </w:style>
  <w:style w:type="paragraph" w:styleId="22">
    <w:name w:val="toc 2"/>
    <w:basedOn w:val="a"/>
    <w:next w:val="a"/>
    <w:uiPriority w:val="39"/>
    <w:rsid w:val="00452BF0"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rsid w:val="00452BF0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rsid w:val="00452BF0"/>
    <w:pPr>
      <w:spacing w:after="120" w:line="480" w:lineRule="auto"/>
    </w:pPr>
  </w:style>
  <w:style w:type="character" w:customStyle="1" w:styleId="2Char1">
    <w:name w:val="正文文本 2 Char"/>
    <w:basedOn w:val="a0"/>
    <w:link w:val="23"/>
    <w:rsid w:val="00452BF0"/>
    <w:rPr>
      <w:rFonts w:ascii="Times New Roman" w:eastAsia="宋体" w:hAnsi="Times New Roman" w:cs="Times New Roman"/>
      <w:szCs w:val="24"/>
    </w:rPr>
  </w:style>
  <w:style w:type="paragraph" w:styleId="af">
    <w:name w:val="Normal (Web)"/>
    <w:basedOn w:val="a"/>
    <w:uiPriority w:val="99"/>
    <w:rsid w:val="00452BF0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0">
    <w:name w:val="Title"/>
    <w:basedOn w:val="a"/>
    <w:link w:val="Char9"/>
    <w:qFormat/>
    <w:rsid w:val="00452BF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/>
      <w:b/>
      <w:bCs/>
      <w:sz w:val="32"/>
      <w:szCs w:val="32"/>
    </w:rPr>
  </w:style>
  <w:style w:type="character" w:customStyle="1" w:styleId="Char9">
    <w:name w:val="标题 Char"/>
    <w:basedOn w:val="a0"/>
    <w:link w:val="af0"/>
    <w:rsid w:val="00452BF0"/>
    <w:rPr>
      <w:rFonts w:ascii="Arial" w:eastAsia="宋体" w:hAnsi="Arial" w:cs="Times New Roman"/>
      <w:b/>
      <w:bCs/>
      <w:sz w:val="32"/>
      <w:szCs w:val="32"/>
    </w:rPr>
  </w:style>
  <w:style w:type="character" w:styleId="af1">
    <w:name w:val="Strong"/>
    <w:qFormat/>
    <w:rsid w:val="00452BF0"/>
    <w:rPr>
      <w:b/>
      <w:bCs/>
    </w:rPr>
  </w:style>
  <w:style w:type="character" w:styleId="af2">
    <w:name w:val="page number"/>
    <w:basedOn w:val="a0"/>
    <w:rsid w:val="00452BF0"/>
  </w:style>
  <w:style w:type="character" w:styleId="af3">
    <w:name w:val="FollowedHyperlink"/>
    <w:rsid w:val="00452BF0"/>
    <w:rPr>
      <w:color w:val="800080"/>
      <w:u w:val="single"/>
    </w:rPr>
  </w:style>
  <w:style w:type="character" w:styleId="af4">
    <w:name w:val="Hyperlink"/>
    <w:uiPriority w:val="99"/>
    <w:rsid w:val="00452BF0"/>
    <w:rPr>
      <w:color w:val="0000FF"/>
      <w:u w:val="single"/>
    </w:rPr>
  </w:style>
  <w:style w:type="character" w:styleId="af5">
    <w:name w:val="annotation reference"/>
    <w:rsid w:val="00452BF0"/>
    <w:rPr>
      <w:sz w:val="21"/>
      <w:szCs w:val="21"/>
    </w:rPr>
  </w:style>
  <w:style w:type="paragraph" w:customStyle="1" w:styleId="xl29">
    <w:name w:val="xl29"/>
    <w:basedOn w:val="a"/>
    <w:rsid w:val="00452BF0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6">
    <w:name w:val="正文无缩进"/>
    <w:basedOn w:val="a"/>
    <w:rsid w:val="00452BF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rsid w:val="00452BF0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CharChar1">
    <w:name w:val="Char Char1"/>
    <w:basedOn w:val="a"/>
    <w:rsid w:val="00452BF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rsid w:val="00452BF0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452BF0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rsid w:val="00452BF0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452BF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rsid w:val="00452BF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rsid w:val="00452BF0"/>
    <w:pPr>
      <w:ind w:firstLineChars="150" w:firstLine="150"/>
    </w:pPr>
    <w:rPr>
      <w:sz w:val="24"/>
    </w:rPr>
  </w:style>
  <w:style w:type="paragraph" w:customStyle="1" w:styleId="af7">
    <w:name w:val="助手文本"/>
    <w:basedOn w:val="a"/>
    <w:rsid w:val="00452BF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rsid w:val="00452BF0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452BF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452BF0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rsid w:val="00452BF0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  <w:rsid w:val="00452BF0"/>
  </w:style>
  <w:style w:type="paragraph" w:customStyle="1" w:styleId="paragraphindent">
    <w:name w:val="paragraphindent"/>
    <w:basedOn w:val="a"/>
    <w:rsid w:val="00452BF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452BF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452BF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8">
    <w:name w:val="È±Ê¡ÎÄ±¾"/>
    <w:basedOn w:val="a"/>
    <w:rsid w:val="00452BF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rsid w:val="00452BF0"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3"/>
    <w:link w:val="3Char2"/>
    <w:qFormat/>
    <w:rsid w:val="00452BF0"/>
    <w:pPr>
      <w:pBdr>
        <w:bottom w:val="none" w:sz="0" w:space="0" w:color="auto"/>
      </w:pBdr>
      <w:ind w:firstLine="360"/>
    </w:pPr>
  </w:style>
  <w:style w:type="paragraph" w:customStyle="1" w:styleId="42">
    <w:name w:val="样式4"/>
    <w:basedOn w:val="33"/>
    <w:link w:val="4Char1"/>
    <w:qFormat/>
    <w:rsid w:val="00452BF0"/>
  </w:style>
  <w:style w:type="paragraph" w:customStyle="1" w:styleId="51">
    <w:name w:val="样式5"/>
    <w:basedOn w:val="a3"/>
    <w:link w:val="5Char0"/>
    <w:qFormat/>
    <w:rsid w:val="00452BF0"/>
    <w:pPr>
      <w:pBdr>
        <w:bottom w:val="none" w:sz="0" w:space="0" w:color="auto"/>
      </w:pBdr>
      <w:ind w:firstLine="360"/>
    </w:pPr>
  </w:style>
  <w:style w:type="paragraph" w:customStyle="1" w:styleId="61">
    <w:name w:val="样式6"/>
    <w:basedOn w:val="a3"/>
    <w:link w:val="6Char0"/>
    <w:qFormat/>
    <w:rsid w:val="00452BF0"/>
    <w:pPr>
      <w:pBdr>
        <w:bottom w:val="none" w:sz="0" w:space="0" w:color="auto"/>
      </w:pBdr>
      <w:ind w:firstLine="360"/>
    </w:pPr>
  </w:style>
  <w:style w:type="paragraph" w:customStyle="1" w:styleId="71">
    <w:name w:val="样式7"/>
    <w:basedOn w:val="3"/>
    <w:link w:val="7Char0"/>
    <w:qFormat/>
    <w:rsid w:val="00452BF0"/>
    <w:pPr>
      <w:jc w:val="both"/>
    </w:pPr>
  </w:style>
  <w:style w:type="paragraph" w:customStyle="1" w:styleId="81">
    <w:name w:val="样式8"/>
    <w:basedOn w:val="a4"/>
    <w:link w:val="8Char0"/>
    <w:qFormat/>
    <w:rsid w:val="00452BF0"/>
  </w:style>
  <w:style w:type="paragraph" w:customStyle="1" w:styleId="91">
    <w:name w:val="样式9"/>
    <w:basedOn w:val="81"/>
    <w:link w:val="9Char0"/>
    <w:qFormat/>
    <w:rsid w:val="00452BF0"/>
    <w:pPr>
      <w:jc w:val="center"/>
    </w:pPr>
  </w:style>
  <w:style w:type="paragraph" w:customStyle="1" w:styleId="100">
    <w:name w:val="样式10"/>
    <w:basedOn w:val="91"/>
    <w:link w:val="10Char"/>
    <w:rsid w:val="00452BF0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rsid w:val="00452BF0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rsid w:val="00452BF0"/>
  </w:style>
  <w:style w:type="paragraph" w:customStyle="1" w:styleId="130">
    <w:name w:val="样式13"/>
    <w:basedOn w:val="71"/>
    <w:link w:val="13Char"/>
    <w:qFormat/>
    <w:rsid w:val="00452BF0"/>
  </w:style>
  <w:style w:type="paragraph" w:customStyle="1" w:styleId="25">
    <w:name w:val="2"/>
    <w:basedOn w:val="a"/>
    <w:link w:val="2Char3"/>
    <w:qFormat/>
    <w:rsid w:val="00452BF0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0"/>
    <w:qFormat/>
    <w:rsid w:val="00452BF0"/>
    <w:pPr>
      <w:ind w:firstLineChars="0" w:firstLine="0"/>
    </w:pPr>
  </w:style>
  <w:style w:type="paragraph" w:customStyle="1" w:styleId="af9">
    <w:name w:val="飞越型"/>
    <w:rsid w:val="00452BF0"/>
    <w:pPr>
      <w:spacing w:after="200" w:line="276" w:lineRule="auto"/>
    </w:pPr>
    <w:rPr>
      <w:rFonts w:ascii="Calibri" w:eastAsia="宋体" w:hAnsi="Calibri" w:cs="黑体"/>
      <w:kern w:val="0"/>
      <w:sz w:val="22"/>
    </w:rPr>
  </w:style>
  <w:style w:type="paragraph" w:customStyle="1" w:styleId="15">
    <w:name w:val="无间隔1"/>
    <w:uiPriority w:val="1"/>
    <w:qFormat/>
    <w:rsid w:val="00452BF0"/>
    <w:pPr>
      <w:widowControl w:val="0"/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large1">
    <w:name w:val="large1"/>
    <w:rsid w:val="00452BF0"/>
    <w:rPr>
      <w:rFonts w:ascii="宋体" w:eastAsia="宋体" w:hAnsi="宋体" w:hint="eastAsia"/>
      <w:sz w:val="22"/>
      <w:szCs w:val="22"/>
    </w:rPr>
  </w:style>
  <w:style w:type="character" w:customStyle="1" w:styleId="14black1">
    <w:name w:val="14_black1"/>
    <w:rsid w:val="00452BF0"/>
    <w:rPr>
      <w:color w:val="000000"/>
      <w:sz w:val="23"/>
      <w:szCs w:val="23"/>
    </w:rPr>
  </w:style>
  <w:style w:type="character" w:customStyle="1" w:styleId="f141">
    <w:name w:val="f141"/>
    <w:rsid w:val="00452BF0"/>
    <w:rPr>
      <w:sz w:val="21"/>
      <w:szCs w:val="21"/>
    </w:rPr>
  </w:style>
  <w:style w:type="character" w:customStyle="1" w:styleId="FAChar">
    <w:name w:val="FA正文 Char"/>
    <w:link w:val="FA"/>
    <w:rsid w:val="00452BF0"/>
    <w:rPr>
      <w:rFonts w:ascii="宋体" w:eastAsia="宋体" w:hAnsi="宋体" w:cs="Times New Roman"/>
      <w:spacing w:val="10"/>
      <w:sz w:val="24"/>
      <w:szCs w:val="24"/>
    </w:rPr>
  </w:style>
  <w:style w:type="character" w:customStyle="1" w:styleId="IndentNormalChar">
    <w:name w:val="Indent Normal Char"/>
    <w:rsid w:val="00452BF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p11b1">
    <w:name w:val="p11b1"/>
    <w:rsid w:val="00452BF0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rsid w:val="00452BF0"/>
    <w:rPr>
      <w:rFonts w:ascii="Times New Roman" w:eastAsia="宋体" w:hAnsi="Times New Roman" w:cs="Times New Roman"/>
      <w:b/>
      <w:sz w:val="30"/>
      <w:szCs w:val="24"/>
    </w:rPr>
  </w:style>
  <w:style w:type="character" w:customStyle="1" w:styleId="3Char2">
    <w:name w:val="样式3 Char"/>
    <w:link w:val="33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4Char1">
    <w:name w:val="样式4 Char1"/>
    <w:link w:val="42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5Char0">
    <w:name w:val="样式5 Char"/>
    <w:link w:val="5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6Char0">
    <w:name w:val="样式6 Char"/>
    <w:link w:val="6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7Char0">
    <w:name w:val="样式7 Char"/>
    <w:link w:val="71"/>
    <w:rsid w:val="00452BF0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8Char0">
    <w:name w:val="样式8 Char"/>
    <w:link w:val="8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9Char0">
    <w:name w:val="样式9 Char"/>
    <w:link w:val="91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0Char">
    <w:name w:val="样式10 Char"/>
    <w:link w:val="100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1Char">
    <w:name w:val="样式11 Char"/>
    <w:link w:val="110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2Char">
    <w:name w:val="样式12 Char"/>
    <w:link w:val="120"/>
    <w:rsid w:val="00452BF0"/>
    <w:rPr>
      <w:rFonts w:ascii="Times New Roman" w:eastAsia="宋体" w:hAnsi="Times New Roman" w:cs="Times New Roman"/>
      <w:sz w:val="18"/>
      <w:szCs w:val="18"/>
    </w:rPr>
  </w:style>
  <w:style w:type="character" w:customStyle="1" w:styleId="13Char">
    <w:name w:val="样式13 Char"/>
    <w:link w:val="130"/>
    <w:rsid w:val="00452BF0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2Char3">
    <w:name w:val="2 Char"/>
    <w:link w:val="25"/>
    <w:rsid w:val="00452BF0"/>
    <w:rPr>
      <w:rFonts w:ascii="Times New Roman" w:eastAsia="宋体" w:hAnsi="Times New Roman" w:cs="Times New Roman"/>
      <w:spacing w:val="4"/>
      <w:szCs w:val="24"/>
    </w:rPr>
  </w:style>
  <w:style w:type="character" w:customStyle="1" w:styleId="1Char0">
    <w:name w:val="1 Char"/>
    <w:link w:val="14"/>
    <w:rsid w:val="00452BF0"/>
    <w:rPr>
      <w:rFonts w:ascii="Times New Roman" w:eastAsia="宋体" w:hAnsi="Times New Roman" w:cs="Times New Roman"/>
      <w:szCs w:val="24"/>
    </w:rPr>
  </w:style>
  <w:style w:type="paragraph" w:styleId="afa">
    <w:name w:val="List Paragraph"/>
    <w:basedOn w:val="a"/>
    <w:uiPriority w:val="34"/>
    <w:qFormat/>
    <w:rsid w:val="00452BF0"/>
    <w:pPr>
      <w:spacing w:line="240" w:lineRule="auto"/>
      <w:jc w:val="both"/>
    </w:pPr>
  </w:style>
  <w:style w:type="paragraph" w:styleId="TOC">
    <w:name w:val="TOC Heading"/>
    <w:basedOn w:val="1"/>
    <w:next w:val="a"/>
    <w:uiPriority w:val="39"/>
    <w:semiHidden/>
    <w:unhideWhenUsed/>
    <w:qFormat/>
    <w:rsid w:val="00452BF0"/>
    <w:pPr>
      <w:widowControl/>
      <w:numPr>
        <w:numId w:val="0"/>
      </w:numPr>
      <w:tabs>
        <w:tab w:val="clear" w:pos="425"/>
      </w:tabs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styleId="afb">
    <w:name w:val="annotation subject"/>
    <w:basedOn w:val="a9"/>
    <w:next w:val="a9"/>
    <w:link w:val="Charc"/>
    <w:semiHidden/>
    <w:unhideWhenUsed/>
    <w:rsid w:val="00452BF0"/>
    <w:rPr>
      <w:b/>
      <w:bCs/>
    </w:rPr>
  </w:style>
  <w:style w:type="character" w:customStyle="1" w:styleId="Charc">
    <w:name w:val="批注主题 Char"/>
    <w:basedOn w:val="Char4"/>
    <w:link w:val="afb"/>
    <w:semiHidden/>
    <w:rsid w:val="00452BF0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8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15C2D-AB15-4114-BC78-6FBC15E98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36</Pages>
  <Words>1068</Words>
  <Characters>6094</Characters>
  <Application>Microsoft Office Word</Application>
  <DocSecurity>0</DocSecurity>
  <Lines>50</Lines>
  <Paragraphs>14</Paragraphs>
  <ScaleCrop>false</ScaleCrop>
  <Company>Hewlett-Packard</Company>
  <LinksUpToDate>false</LinksUpToDate>
  <CharactersWithSpaces>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王康</dc:creator>
  <cp:keywords/>
  <dc:description/>
  <cp:lastModifiedBy>xbany</cp:lastModifiedBy>
  <cp:revision>282</cp:revision>
  <dcterms:created xsi:type="dcterms:W3CDTF">2017-03-27T07:17:00Z</dcterms:created>
  <dcterms:modified xsi:type="dcterms:W3CDTF">2019-06-12T10:02:00Z</dcterms:modified>
</cp:coreProperties>
</file>